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C71C1" w14:textId="3D5D3429" w:rsidR="00775976" w:rsidRPr="00EB1FC1" w:rsidRDefault="000B12CF" w:rsidP="00775976">
      <w:pPr>
        <w:autoSpaceDE w:val="0"/>
        <w:autoSpaceDN w:val="0"/>
        <w:adjustRightInd w:val="0"/>
        <w:spacing w:after="0" w:line="240" w:lineRule="auto"/>
        <w:jc w:val="center"/>
        <w:rPr>
          <w:rFonts w:ascii="Garamond" w:hAnsi="Garamond" w:cstheme="minorHAnsi"/>
          <w:b/>
          <w:bCs/>
          <w:color w:val="000000"/>
          <w:sz w:val="32"/>
          <w:szCs w:val="32"/>
        </w:rPr>
      </w:pPr>
      <w:r w:rsidRPr="00EB1FC1">
        <w:rPr>
          <w:rFonts w:ascii="Garamond" w:hAnsi="Garamond" w:cstheme="minorHAnsi"/>
          <w:b/>
          <w:bCs/>
          <w:color w:val="000000"/>
          <w:sz w:val="32"/>
          <w:szCs w:val="32"/>
        </w:rPr>
        <w:t>Plymouth Congregational UCC</w:t>
      </w:r>
    </w:p>
    <w:p w14:paraId="7A64A099" w14:textId="77777777" w:rsidR="00775976" w:rsidRPr="00EB1FC1" w:rsidRDefault="00775976" w:rsidP="00775976">
      <w:pPr>
        <w:autoSpaceDE w:val="0"/>
        <w:autoSpaceDN w:val="0"/>
        <w:adjustRightInd w:val="0"/>
        <w:spacing w:after="0" w:line="240" w:lineRule="auto"/>
        <w:jc w:val="center"/>
        <w:rPr>
          <w:rFonts w:ascii="Garamond" w:hAnsi="Garamond" w:cstheme="minorHAnsi"/>
          <w:b/>
          <w:bCs/>
          <w:color w:val="000000"/>
          <w:sz w:val="32"/>
          <w:szCs w:val="32"/>
        </w:rPr>
      </w:pPr>
      <w:r w:rsidRPr="00EB1FC1">
        <w:rPr>
          <w:rFonts w:ascii="Garamond" w:hAnsi="Garamond" w:cstheme="minorHAnsi"/>
          <w:b/>
          <w:bCs/>
          <w:color w:val="000000"/>
          <w:sz w:val="32"/>
          <w:szCs w:val="32"/>
        </w:rPr>
        <w:t>Safe Church Policy Concerning Abuse Prevention</w:t>
      </w:r>
    </w:p>
    <w:p w14:paraId="01720339" w14:textId="77777777" w:rsidR="00775976" w:rsidRPr="00EB1FC1" w:rsidRDefault="00775976" w:rsidP="00775976">
      <w:pPr>
        <w:autoSpaceDE w:val="0"/>
        <w:autoSpaceDN w:val="0"/>
        <w:adjustRightInd w:val="0"/>
        <w:spacing w:after="0" w:line="240" w:lineRule="auto"/>
        <w:jc w:val="center"/>
        <w:rPr>
          <w:rFonts w:ascii="Garamond" w:hAnsi="Garamond" w:cstheme="minorHAnsi"/>
          <w:b/>
          <w:bCs/>
          <w:color w:val="000000"/>
          <w:sz w:val="32"/>
          <w:szCs w:val="32"/>
          <w:u w:val="single"/>
        </w:rPr>
      </w:pPr>
      <w:r w:rsidRPr="00EB1FC1">
        <w:rPr>
          <w:rFonts w:ascii="Garamond" w:hAnsi="Garamond" w:cstheme="minorHAnsi"/>
          <w:b/>
          <w:bCs/>
          <w:color w:val="000000"/>
          <w:sz w:val="32"/>
          <w:szCs w:val="32"/>
          <w:u w:val="single"/>
        </w:rPr>
        <w:t>Policy Prohibiting Abuse, Exploitation and Harassment</w:t>
      </w:r>
    </w:p>
    <w:p w14:paraId="0DF25C14" w14:textId="77777777" w:rsidR="00775976" w:rsidRPr="00EB1FC1" w:rsidRDefault="00775976" w:rsidP="00775976">
      <w:pPr>
        <w:autoSpaceDE w:val="0"/>
        <w:autoSpaceDN w:val="0"/>
        <w:adjustRightInd w:val="0"/>
        <w:spacing w:after="0" w:line="240" w:lineRule="auto"/>
        <w:jc w:val="center"/>
        <w:rPr>
          <w:rFonts w:ascii="Garamond" w:hAnsi="Garamond" w:cstheme="minorHAnsi"/>
          <w:b/>
          <w:bCs/>
          <w:color w:val="000000"/>
          <w:sz w:val="16"/>
          <w:szCs w:val="16"/>
        </w:rPr>
      </w:pPr>
    </w:p>
    <w:p w14:paraId="25C331DA" w14:textId="0F143456" w:rsidR="00775976" w:rsidRPr="00EB1FC1" w:rsidRDefault="00775976" w:rsidP="00775976">
      <w:pPr>
        <w:autoSpaceDE w:val="0"/>
        <w:autoSpaceDN w:val="0"/>
        <w:adjustRightInd w:val="0"/>
        <w:spacing w:after="0" w:line="240" w:lineRule="auto"/>
        <w:jc w:val="center"/>
        <w:rPr>
          <w:rFonts w:ascii="Garamond" w:hAnsi="Garamond" w:cstheme="minorHAnsi"/>
          <w:i/>
          <w:color w:val="000000"/>
          <w:sz w:val="24"/>
          <w:szCs w:val="24"/>
        </w:rPr>
      </w:pPr>
      <w:r w:rsidRPr="00EB1FC1">
        <w:rPr>
          <w:rFonts w:ascii="Garamond" w:hAnsi="Garamond" w:cstheme="minorHAnsi"/>
          <w:i/>
          <w:color w:val="000000"/>
          <w:sz w:val="24"/>
          <w:szCs w:val="24"/>
        </w:rPr>
        <w:t xml:space="preserve">As a community of Christian faith, </w:t>
      </w:r>
      <w:r w:rsidR="00A74C12" w:rsidRPr="00EB1FC1">
        <w:rPr>
          <w:rFonts w:ascii="Garamond" w:hAnsi="Garamond" w:cstheme="minorHAnsi"/>
          <w:i/>
          <w:color w:val="000000"/>
          <w:sz w:val="24"/>
          <w:szCs w:val="24"/>
        </w:rPr>
        <w:t>Plymouth Congregational UCC</w:t>
      </w:r>
      <w:r w:rsidRPr="00EB1FC1">
        <w:rPr>
          <w:rFonts w:ascii="Garamond" w:hAnsi="Garamond" w:cstheme="minorHAnsi"/>
          <w:i/>
          <w:color w:val="000000"/>
          <w:sz w:val="24"/>
          <w:szCs w:val="24"/>
        </w:rPr>
        <w:t xml:space="preserve"> is committed to creating and maintaining programs, facilities</w:t>
      </w:r>
      <w:r w:rsidR="00C41CA8" w:rsidRPr="00EB1FC1">
        <w:rPr>
          <w:rFonts w:ascii="Garamond" w:hAnsi="Garamond" w:cstheme="minorHAnsi"/>
          <w:i/>
          <w:color w:val="000000"/>
          <w:sz w:val="24"/>
          <w:szCs w:val="24"/>
        </w:rPr>
        <w:t>,</w:t>
      </w:r>
      <w:r w:rsidRPr="00EB1FC1">
        <w:rPr>
          <w:rFonts w:ascii="Garamond" w:hAnsi="Garamond" w:cstheme="minorHAnsi"/>
          <w:i/>
          <w:color w:val="000000"/>
          <w:sz w:val="24"/>
          <w:szCs w:val="24"/>
        </w:rPr>
        <w:t xml:space="preserve"> and a community in which members, friends, staff</w:t>
      </w:r>
      <w:r w:rsidR="00C41CA8" w:rsidRPr="00EB1FC1">
        <w:rPr>
          <w:rFonts w:ascii="Garamond" w:hAnsi="Garamond" w:cstheme="minorHAnsi"/>
          <w:i/>
          <w:color w:val="000000"/>
          <w:sz w:val="24"/>
          <w:szCs w:val="24"/>
        </w:rPr>
        <w:t>,</w:t>
      </w:r>
      <w:r w:rsidRPr="00EB1FC1">
        <w:rPr>
          <w:rFonts w:ascii="Garamond" w:hAnsi="Garamond" w:cstheme="minorHAnsi"/>
          <w:i/>
          <w:color w:val="000000"/>
          <w:sz w:val="24"/>
          <w:szCs w:val="24"/>
        </w:rPr>
        <w:t xml:space="preserve"> and volunteers can worship, learn</w:t>
      </w:r>
      <w:r w:rsidR="00C41CA8" w:rsidRPr="00EB1FC1">
        <w:rPr>
          <w:rFonts w:ascii="Garamond" w:hAnsi="Garamond" w:cstheme="minorHAnsi"/>
          <w:i/>
          <w:color w:val="000000"/>
          <w:sz w:val="24"/>
          <w:szCs w:val="24"/>
        </w:rPr>
        <w:t>,</w:t>
      </w:r>
      <w:r w:rsidRPr="00EB1FC1">
        <w:rPr>
          <w:rFonts w:ascii="Garamond" w:hAnsi="Garamond" w:cstheme="minorHAnsi"/>
          <w:i/>
          <w:color w:val="000000"/>
          <w:sz w:val="24"/>
          <w:szCs w:val="24"/>
        </w:rPr>
        <w:t xml:space="preserve"> and work together in an atmosphere free from all forms of discrimination, harassment, exploitation or intimidation. All persons associated with</w:t>
      </w:r>
      <w:r w:rsidR="000B12CF" w:rsidRPr="00EB1FC1">
        <w:rPr>
          <w:rFonts w:ascii="Garamond" w:hAnsi="Garamond" w:cstheme="minorHAnsi"/>
          <w:i/>
          <w:color w:val="000000"/>
          <w:sz w:val="24"/>
          <w:szCs w:val="24"/>
        </w:rPr>
        <w:t xml:space="preserve"> </w:t>
      </w:r>
      <w:r w:rsidR="00A74C12" w:rsidRPr="00EB1FC1">
        <w:rPr>
          <w:rFonts w:ascii="Garamond" w:hAnsi="Garamond" w:cstheme="minorHAnsi"/>
          <w:i/>
          <w:color w:val="000000"/>
          <w:sz w:val="24"/>
          <w:szCs w:val="24"/>
        </w:rPr>
        <w:t>Plymouth Congregational UCC</w:t>
      </w:r>
      <w:r w:rsidRPr="00EB1FC1">
        <w:rPr>
          <w:rFonts w:ascii="Garamond" w:hAnsi="Garamond" w:cstheme="minorHAnsi"/>
          <w:i/>
          <w:color w:val="000000"/>
          <w:sz w:val="24"/>
          <w:szCs w:val="24"/>
        </w:rPr>
        <w:t xml:space="preserve"> should be aware that the church is strongly opposed to Sexual Exploitation and Sexual Harassment and that such behavior is prohibited by church policy. It is the intention of the church to take action in an attempt to prevent and correct behavior that is contrary to this policy and, if necessary, to discipline those persons who violate this policy.</w:t>
      </w:r>
    </w:p>
    <w:p w14:paraId="4C5C3B38" w14:textId="77777777" w:rsidR="00775976" w:rsidRPr="00EB1FC1" w:rsidRDefault="00775976" w:rsidP="00775976">
      <w:pPr>
        <w:autoSpaceDE w:val="0"/>
        <w:autoSpaceDN w:val="0"/>
        <w:adjustRightInd w:val="0"/>
        <w:spacing w:after="0" w:line="240" w:lineRule="auto"/>
        <w:rPr>
          <w:rFonts w:ascii="Garamond" w:hAnsi="Garamond" w:cstheme="minorHAnsi"/>
          <w:b/>
          <w:bCs/>
          <w:color w:val="000000"/>
          <w:sz w:val="24"/>
          <w:szCs w:val="24"/>
        </w:rPr>
      </w:pPr>
    </w:p>
    <w:p w14:paraId="0958AC53" w14:textId="77777777" w:rsidR="00775976" w:rsidRPr="00EB1FC1" w:rsidRDefault="00775976" w:rsidP="00775976">
      <w:pPr>
        <w:autoSpaceDE w:val="0"/>
        <w:autoSpaceDN w:val="0"/>
        <w:adjustRightInd w:val="0"/>
        <w:spacing w:after="0" w:line="240" w:lineRule="auto"/>
        <w:rPr>
          <w:rFonts w:ascii="Garamond" w:hAnsi="Garamond" w:cstheme="minorHAnsi"/>
          <w:b/>
          <w:bCs/>
          <w:color w:val="000000"/>
          <w:sz w:val="24"/>
          <w:szCs w:val="24"/>
          <w:u w:val="single"/>
        </w:rPr>
      </w:pPr>
      <w:r w:rsidRPr="00EB1FC1">
        <w:rPr>
          <w:rFonts w:ascii="Garamond" w:hAnsi="Garamond" w:cstheme="minorHAnsi"/>
          <w:b/>
          <w:bCs/>
          <w:color w:val="000000"/>
          <w:sz w:val="24"/>
          <w:szCs w:val="24"/>
          <w:u w:val="single"/>
        </w:rPr>
        <w:t>Ministerial Conduct</w:t>
      </w:r>
    </w:p>
    <w:p w14:paraId="29D7A733" w14:textId="77777777" w:rsidR="00A23321" w:rsidRPr="00EB1FC1" w:rsidRDefault="00A23321" w:rsidP="00775976">
      <w:pPr>
        <w:autoSpaceDE w:val="0"/>
        <w:autoSpaceDN w:val="0"/>
        <w:adjustRightInd w:val="0"/>
        <w:spacing w:after="0" w:line="240" w:lineRule="auto"/>
        <w:rPr>
          <w:rFonts w:ascii="Garamond" w:hAnsi="Garamond" w:cstheme="minorHAnsi"/>
          <w:b/>
          <w:bCs/>
          <w:color w:val="000000"/>
          <w:sz w:val="24"/>
          <w:szCs w:val="24"/>
          <w:highlight w:val="yellow"/>
        </w:rPr>
      </w:pPr>
    </w:p>
    <w:p w14:paraId="51360819" w14:textId="42F1C19A" w:rsidR="00775976" w:rsidRPr="00EB1FC1" w:rsidRDefault="00775976" w:rsidP="000D3972">
      <w:pPr>
        <w:autoSpaceDE w:val="0"/>
        <w:autoSpaceDN w:val="0"/>
        <w:adjustRightInd w:val="0"/>
        <w:spacing w:after="0" w:line="240" w:lineRule="auto"/>
        <w:ind w:firstLine="720"/>
        <w:rPr>
          <w:rFonts w:ascii="Garamond" w:hAnsi="Garamond" w:cstheme="minorHAnsi"/>
          <w:color w:val="000000"/>
          <w:sz w:val="24"/>
          <w:szCs w:val="24"/>
        </w:rPr>
      </w:pPr>
      <w:r w:rsidRPr="00EB1FC1">
        <w:rPr>
          <w:rFonts w:ascii="Garamond" w:hAnsi="Garamond" w:cstheme="minorHAnsi"/>
          <w:color w:val="000000"/>
          <w:sz w:val="24"/>
          <w:szCs w:val="24"/>
        </w:rPr>
        <w:t xml:space="preserve">Consistent with our understanding of the priesthood of all believers, all </w:t>
      </w:r>
      <w:r w:rsidR="00C41CA8" w:rsidRPr="00EB1FC1">
        <w:rPr>
          <w:rFonts w:ascii="Garamond" w:hAnsi="Garamond" w:cstheme="minorHAnsi"/>
          <w:color w:val="000000"/>
          <w:sz w:val="24"/>
          <w:szCs w:val="24"/>
        </w:rPr>
        <w:t xml:space="preserve">authorized ministers </w:t>
      </w:r>
      <w:r w:rsidR="0008486F" w:rsidRPr="00EB1FC1">
        <w:rPr>
          <w:rFonts w:ascii="Garamond" w:hAnsi="Garamond" w:cstheme="minorHAnsi"/>
          <w:color w:val="000000"/>
          <w:sz w:val="24"/>
          <w:szCs w:val="24"/>
        </w:rPr>
        <w:t>(e.g., pastors)</w:t>
      </w:r>
      <w:r w:rsidRPr="00EB1FC1">
        <w:rPr>
          <w:rFonts w:ascii="Garamond" w:hAnsi="Garamond" w:cstheme="minorHAnsi"/>
          <w:color w:val="000000"/>
          <w:sz w:val="24"/>
          <w:szCs w:val="24"/>
        </w:rPr>
        <w:t>,</w:t>
      </w:r>
      <w:r w:rsidR="006C739A"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employees</w:t>
      </w:r>
      <w:r w:rsidR="0008486F" w:rsidRPr="00EB1FC1">
        <w:rPr>
          <w:rFonts w:ascii="Garamond" w:hAnsi="Garamond" w:cstheme="minorHAnsi"/>
          <w:color w:val="000000"/>
          <w:sz w:val="24"/>
          <w:szCs w:val="24"/>
        </w:rPr>
        <w:t xml:space="preserve"> (e.g., program and administrative staff)</w:t>
      </w:r>
      <w:r w:rsidRPr="00EB1FC1">
        <w:rPr>
          <w:rFonts w:ascii="Garamond" w:hAnsi="Garamond" w:cstheme="minorHAnsi"/>
          <w:color w:val="000000"/>
          <w:sz w:val="24"/>
          <w:szCs w:val="24"/>
        </w:rPr>
        <w:t xml:space="preserve">, and </w:t>
      </w:r>
      <w:r w:rsidR="006C739A" w:rsidRPr="00EB1FC1">
        <w:rPr>
          <w:rFonts w:ascii="Garamond" w:hAnsi="Garamond" w:cstheme="minorHAnsi"/>
          <w:color w:val="000000"/>
          <w:sz w:val="24"/>
          <w:szCs w:val="24"/>
        </w:rPr>
        <w:t xml:space="preserve">Christian </w:t>
      </w:r>
      <w:r w:rsidR="00723393" w:rsidRPr="00EB1FC1">
        <w:rPr>
          <w:rFonts w:ascii="Garamond" w:hAnsi="Garamond" w:cstheme="minorHAnsi"/>
          <w:color w:val="000000"/>
          <w:sz w:val="24"/>
          <w:szCs w:val="24"/>
        </w:rPr>
        <w:t xml:space="preserve">Formation and other </w:t>
      </w:r>
      <w:r w:rsidRPr="00EB1FC1">
        <w:rPr>
          <w:rFonts w:ascii="Garamond" w:hAnsi="Garamond" w:cstheme="minorHAnsi"/>
          <w:color w:val="000000"/>
          <w:sz w:val="24"/>
          <w:szCs w:val="24"/>
        </w:rPr>
        <w:t>volunteers</w:t>
      </w:r>
      <w:r w:rsidR="00723393" w:rsidRPr="00EB1FC1">
        <w:rPr>
          <w:rFonts w:ascii="Garamond" w:hAnsi="Garamond" w:cstheme="minorHAnsi"/>
          <w:color w:val="000000"/>
          <w:sz w:val="24"/>
          <w:szCs w:val="24"/>
        </w:rPr>
        <w:t xml:space="preserve"> who work with minors, Calling/Caring Ministry </w:t>
      </w:r>
      <w:proofErr w:type="gramStart"/>
      <w:r w:rsidR="00723393" w:rsidRPr="00EB1FC1">
        <w:rPr>
          <w:rFonts w:ascii="Garamond" w:hAnsi="Garamond" w:cstheme="minorHAnsi"/>
          <w:color w:val="000000"/>
          <w:sz w:val="24"/>
          <w:szCs w:val="24"/>
        </w:rPr>
        <w:t>volunteers,</w:t>
      </w:r>
      <w:proofErr w:type="gramEnd"/>
      <w:r w:rsidR="00723393" w:rsidRPr="00EB1FC1">
        <w:rPr>
          <w:rFonts w:ascii="Garamond" w:hAnsi="Garamond" w:cstheme="minorHAnsi"/>
          <w:color w:val="000000"/>
          <w:sz w:val="24"/>
          <w:szCs w:val="24"/>
        </w:rPr>
        <w:t xml:space="preserve"> </w:t>
      </w:r>
      <w:r w:rsidR="00C41CA8" w:rsidRPr="00EB1FC1">
        <w:rPr>
          <w:rFonts w:ascii="Garamond" w:hAnsi="Garamond" w:cstheme="minorHAnsi"/>
          <w:color w:val="000000"/>
          <w:sz w:val="24"/>
          <w:szCs w:val="24"/>
        </w:rPr>
        <w:t xml:space="preserve">are ministers </w:t>
      </w:r>
      <w:r w:rsidRPr="00EB1FC1">
        <w:rPr>
          <w:rFonts w:ascii="Garamond" w:hAnsi="Garamond" w:cstheme="minorHAnsi"/>
          <w:color w:val="000000"/>
          <w:sz w:val="24"/>
          <w:szCs w:val="24"/>
        </w:rPr>
        <w:t>to the</w:t>
      </w:r>
      <w:r w:rsidR="00A23321"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congregation.</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It is important that every Minister to the church be adequately prepared and educated for the ministry in</w:t>
      </w:r>
      <w:r w:rsidR="00A23321" w:rsidRPr="00EB1FC1">
        <w:rPr>
          <w:rFonts w:ascii="Garamond" w:hAnsi="Garamond" w:cstheme="minorHAnsi"/>
          <w:color w:val="000000"/>
          <w:sz w:val="24"/>
          <w:szCs w:val="24"/>
        </w:rPr>
        <w:t xml:space="preserve"> w</w:t>
      </w:r>
      <w:r w:rsidRPr="00EB1FC1">
        <w:rPr>
          <w:rFonts w:ascii="Garamond" w:hAnsi="Garamond" w:cstheme="minorHAnsi"/>
          <w:color w:val="000000"/>
          <w:sz w:val="24"/>
          <w:szCs w:val="24"/>
        </w:rPr>
        <w:t>hich they serve others, and to understand the ways in which their use or misuse of authority may</w:t>
      </w:r>
      <w:r w:rsidR="00A23321"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impact others.</w:t>
      </w:r>
    </w:p>
    <w:p w14:paraId="20E1863E" w14:textId="02C53A7C" w:rsidR="00775976" w:rsidRPr="00EB1FC1" w:rsidRDefault="00A23321" w:rsidP="000D3972">
      <w:pPr>
        <w:autoSpaceDE w:val="0"/>
        <w:autoSpaceDN w:val="0"/>
        <w:adjustRightInd w:val="0"/>
        <w:spacing w:after="0" w:line="240" w:lineRule="auto"/>
        <w:ind w:firstLine="720"/>
        <w:rPr>
          <w:rFonts w:ascii="Garamond" w:hAnsi="Garamond" w:cstheme="minorHAnsi"/>
          <w:color w:val="000000"/>
          <w:sz w:val="24"/>
          <w:szCs w:val="24"/>
        </w:rPr>
      </w:pPr>
      <w:r w:rsidRPr="00EB1FC1">
        <w:rPr>
          <w:rFonts w:ascii="Garamond" w:hAnsi="Garamond" w:cstheme="minorHAnsi"/>
          <w:color w:val="000000"/>
          <w:sz w:val="24"/>
          <w:szCs w:val="24"/>
        </w:rPr>
        <w:t>I</w:t>
      </w:r>
      <w:r w:rsidR="00775976" w:rsidRPr="00EB1FC1">
        <w:rPr>
          <w:rFonts w:ascii="Garamond" w:hAnsi="Garamond" w:cstheme="minorHAnsi"/>
          <w:color w:val="000000"/>
          <w:sz w:val="24"/>
          <w:szCs w:val="24"/>
        </w:rPr>
        <w:t xml:space="preserve">t is the policy of </w:t>
      </w:r>
      <w:r w:rsidR="00A74C12" w:rsidRPr="00EB1FC1">
        <w:rPr>
          <w:rFonts w:ascii="Garamond" w:hAnsi="Garamond" w:cstheme="minorHAnsi"/>
          <w:color w:val="000000"/>
          <w:sz w:val="24"/>
          <w:szCs w:val="24"/>
        </w:rPr>
        <w:t>Plymouth Congregational UCC</w:t>
      </w:r>
      <w:r w:rsidR="006C739A" w:rsidRPr="00EB1FC1">
        <w:rPr>
          <w:rFonts w:ascii="Garamond" w:hAnsi="Garamond" w:cstheme="minorHAnsi"/>
          <w:color w:val="000000"/>
          <w:sz w:val="24"/>
          <w:szCs w:val="24"/>
        </w:rPr>
        <w:t xml:space="preserve"> </w:t>
      </w:r>
      <w:r w:rsidR="00775976" w:rsidRPr="00EB1FC1">
        <w:rPr>
          <w:rFonts w:ascii="Garamond" w:hAnsi="Garamond" w:cstheme="minorHAnsi"/>
          <w:color w:val="000000"/>
          <w:sz w:val="24"/>
          <w:szCs w:val="24"/>
        </w:rPr>
        <w:t>to encourage its Ministers</w:t>
      </w:r>
      <w:r w:rsidR="006C739A" w:rsidRPr="00EB1FC1">
        <w:rPr>
          <w:rFonts w:ascii="Garamond" w:hAnsi="Garamond" w:cstheme="minorHAnsi"/>
          <w:color w:val="000000"/>
          <w:sz w:val="24"/>
          <w:szCs w:val="24"/>
        </w:rPr>
        <w:t>, employees</w:t>
      </w:r>
      <w:r w:rsidR="00C41CA8" w:rsidRPr="00EB1FC1">
        <w:rPr>
          <w:rFonts w:ascii="Garamond" w:hAnsi="Garamond" w:cstheme="minorHAnsi"/>
          <w:color w:val="000000"/>
          <w:sz w:val="24"/>
          <w:szCs w:val="24"/>
        </w:rPr>
        <w:t>,</w:t>
      </w:r>
      <w:r w:rsidR="006C739A" w:rsidRPr="00EB1FC1">
        <w:rPr>
          <w:rFonts w:ascii="Garamond" w:hAnsi="Garamond" w:cstheme="minorHAnsi"/>
          <w:color w:val="000000"/>
          <w:sz w:val="24"/>
          <w:szCs w:val="24"/>
        </w:rPr>
        <w:t xml:space="preserve"> and Christi</w:t>
      </w:r>
      <w:r w:rsidRPr="00EB1FC1">
        <w:rPr>
          <w:rFonts w:ascii="Garamond" w:hAnsi="Garamond" w:cstheme="minorHAnsi"/>
          <w:color w:val="000000"/>
          <w:sz w:val="24"/>
          <w:szCs w:val="24"/>
        </w:rPr>
        <w:t>an</w:t>
      </w:r>
      <w:r w:rsidR="006C739A" w:rsidRPr="00EB1FC1">
        <w:rPr>
          <w:rFonts w:ascii="Garamond" w:hAnsi="Garamond" w:cstheme="minorHAnsi"/>
          <w:color w:val="000000"/>
          <w:sz w:val="24"/>
          <w:szCs w:val="24"/>
        </w:rPr>
        <w:t xml:space="preserve"> </w:t>
      </w:r>
      <w:r w:rsidR="00C41CA8" w:rsidRPr="00EB1FC1">
        <w:rPr>
          <w:rFonts w:ascii="Garamond" w:hAnsi="Garamond" w:cstheme="minorHAnsi"/>
          <w:color w:val="000000"/>
          <w:sz w:val="24"/>
          <w:szCs w:val="24"/>
        </w:rPr>
        <w:t xml:space="preserve">Formation </w:t>
      </w:r>
      <w:r w:rsidR="006C739A" w:rsidRPr="00EB1FC1">
        <w:rPr>
          <w:rFonts w:ascii="Garamond" w:hAnsi="Garamond" w:cstheme="minorHAnsi"/>
          <w:color w:val="000000"/>
          <w:sz w:val="24"/>
          <w:szCs w:val="24"/>
        </w:rPr>
        <w:t>volunteers</w:t>
      </w:r>
      <w:r w:rsidR="00775976" w:rsidRPr="00EB1FC1">
        <w:rPr>
          <w:rFonts w:ascii="Garamond" w:hAnsi="Garamond" w:cstheme="minorHAnsi"/>
          <w:color w:val="000000"/>
          <w:sz w:val="24"/>
          <w:szCs w:val="24"/>
        </w:rPr>
        <w:t xml:space="preserve"> to nurture safety within </w:t>
      </w:r>
      <w:r w:rsidR="00C41CA8" w:rsidRPr="00EB1FC1">
        <w:rPr>
          <w:rFonts w:ascii="Garamond" w:hAnsi="Garamond" w:cstheme="minorHAnsi"/>
          <w:color w:val="000000"/>
          <w:sz w:val="24"/>
          <w:szCs w:val="24"/>
        </w:rPr>
        <w:t>m</w:t>
      </w:r>
      <w:r w:rsidR="00775976" w:rsidRPr="00EB1FC1">
        <w:rPr>
          <w:rFonts w:ascii="Garamond" w:hAnsi="Garamond" w:cstheme="minorHAnsi"/>
          <w:color w:val="000000"/>
          <w:sz w:val="24"/>
          <w:szCs w:val="24"/>
        </w:rPr>
        <w:t>inisterial</w:t>
      </w:r>
      <w:r w:rsidR="006C739A" w:rsidRPr="00EB1FC1">
        <w:rPr>
          <w:rFonts w:ascii="Garamond" w:hAnsi="Garamond" w:cstheme="minorHAnsi"/>
          <w:color w:val="000000"/>
          <w:sz w:val="24"/>
          <w:szCs w:val="24"/>
        </w:rPr>
        <w:t xml:space="preserve"> </w:t>
      </w:r>
      <w:r w:rsidR="00C41CA8" w:rsidRPr="00EB1FC1">
        <w:rPr>
          <w:rFonts w:ascii="Garamond" w:hAnsi="Garamond" w:cstheme="minorHAnsi"/>
          <w:color w:val="000000"/>
          <w:sz w:val="24"/>
          <w:szCs w:val="24"/>
        </w:rPr>
        <w:t>r</w:t>
      </w:r>
      <w:r w:rsidR="00775976" w:rsidRPr="00EB1FC1">
        <w:rPr>
          <w:rFonts w:ascii="Garamond" w:hAnsi="Garamond" w:cstheme="minorHAnsi"/>
          <w:color w:val="000000"/>
          <w:sz w:val="24"/>
          <w:szCs w:val="24"/>
        </w:rPr>
        <w:t>elationships by being attentive to self-care, education, maintaining appropriate boundaries, and the</w:t>
      </w:r>
      <w:r w:rsidRPr="00EB1FC1">
        <w:rPr>
          <w:rFonts w:ascii="Garamond" w:hAnsi="Garamond" w:cstheme="minorHAnsi"/>
          <w:color w:val="000000"/>
          <w:sz w:val="24"/>
          <w:szCs w:val="24"/>
        </w:rPr>
        <w:t xml:space="preserve"> </w:t>
      </w:r>
      <w:r w:rsidR="00775976" w:rsidRPr="00EB1FC1">
        <w:rPr>
          <w:rFonts w:ascii="Garamond" w:hAnsi="Garamond" w:cstheme="minorHAnsi"/>
          <w:color w:val="000000"/>
          <w:sz w:val="24"/>
          <w:szCs w:val="24"/>
        </w:rPr>
        <w:t>importance of referring those in need to supportive and helpful resources.</w:t>
      </w:r>
    </w:p>
    <w:p w14:paraId="06E7C63A" w14:textId="4309591B" w:rsidR="00775976" w:rsidRPr="00EB1FC1" w:rsidRDefault="00775976" w:rsidP="000D3972">
      <w:pPr>
        <w:autoSpaceDE w:val="0"/>
        <w:autoSpaceDN w:val="0"/>
        <w:adjustRightInd w:val="0"/>
        <w:spacing w:after="0" w:line="240" w:lineRule="auto"/>
        <w:ind w:firstLine="720"/>
        <w:rPr>
          <w:rFonts w:ascii="Garamond" w:hAnsi="Garamond" w:cstheme="minorHAnsi"/>
          <w:color w:val="000000"/>
          <w:sz w:val="24"/>
          <w:szCs w:val="24"/>
        </w:rPr>
      </w:pPr>
      <w:r w:rsidRPr="00EB1FC1">
        <w:rPr>
          <w:rFonts w:ascii="Garamond" w:hAnsi="Garamond" w:cstheme="minorHAnsi"/>
          <w:color w:val="000000"/>
          <w:sz w:val="24"/>
          <w:szCs w:val="24"/>
        </w:rPr>
        <w:t xml:space="preserve">Sexual </w:t>
      </w:r>
      <w:r w:rsidR="00C41CA8" w:rsidRPr="00EB1FC1">
        <w:rPr>
          <w:rFonts w:ascii="Garamond" w:hAnsi="Garamond" w:cstheme="minorHAnsi"/>
          <w:color w:val="000000"/>
          <w:sz w:val="24"/>
          <w:szCs w:val="24"/>
        </w:rPr>
        <w:t xml:space="preserve">exploitation </w:t>
      </w:r>
      <w:r w:rsidRPr="00EB1FC1">
        <w:rPr>
          <w:rFonts w:ascii="Garamond" w:hAnsi="Garamond" w:cstheme="minorHAnsi"/>
          <w:color w:val="000000"/>
          <w:sz w:val="24"/>
          <w:szCs w:val="24"/>
        </w:rPr>
        <w:t xml:space="preserve">or </w:t>
      </w:r>
      <w:r w:rsidR="00C41CA8" w:rsidRPr="00EB1FC1">
        <w:rPr>
          <w:rFonts w:ascii="Garamond" w:hAnsi="Garamond" w:cstheme="minorHAnsi"/>
          <w:color w:val="000000"/>
          <w:sz w:val="24"/>
          <w:szCs w:val="24"/>
        </w:rPr>
        <w:t xml:space="preserve">sexual harassment </w:t>
      </w:r>
      <w:r w:rsidRPr="00EB1FC1">
        <w:rPr>
          <w:rFonts w:ascii="Garamond" w:hAnsi="Garamond" w:cstheme="minorHAnsi"/>
          <w:color w:val="000000"/>
          <w:sz w:val="24"/>
          <w:szCs w:val="24"/>
        </w:rPr>
        <w:t>of parishioners or others by anyone engaged in ministry on</w:t>
      </w:r>
      <w:r w:rsidR="00A23321"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 xml:space="preserve">behalf of </w:t>
      </w:r>
      <w:r w:rsidR="00A74C12" w:rsidRPr="00EB1FC1">
        <w:rPr>
          <w:rFonts w:ascii="Garamond" w:hAnsi="Garamond" w:cstheme="minorHAnsi"/>
          <w:color w:val="000000"/>
          <w:sz w:val="24"/>
          <w:szCs w:val="24"/>
        </w:rPr>
        <w:t xml:space="preserve">Plymouth Congregational UCC </w:t>
      </w:r>
      <w:r w:rsidRPr="00EB1FC1">
        <w:rPr>
          <w:rFonts w:ascii="Garamond" w:hAnsi="Garamond" w:cstheme="minorHAnsi"/>
          <w:color w:val="000000"/>
          <w:sz w:val="24"/>
          <w:szCs w:val="24"/>
        </w:rPr>
        <w:t>is unethical behavior and will not be tolerated within this</w:t>
      </w:r>
      <w:r w:rsidR="00A23321"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congregation.</w:t>
      </w:r>
    </w:p>
    <w:p w14:paraId="04AC6069" w14:textId="77777777" w:rsidR="00775976" w:rsidRPr="00EB1FC1" w:rsidRDefault="00775976" w:rsidP="00775976">
      <w:pPr>
        <w:autoSpaceDE w:val="0"/>
        <w:autoSpaceDN w:val="0"/>
        <w:adjustRightInd w:val="0"/>
        <w:spacing w:after="0" w:line="240" w:lineRule="auto"/>
        <w:rPr>
          <w:rFonts w:ascii="Garamond" w:hAnsi="Garamond" w:cstheme="minorHAnsi"/>
          <w:b/>
          <w:bCs/>
          <w:color w:val="000000"/>
          <w:sz w:val="24"/>
          <w:szCs w:val="24"/>
          <w:highlight w:val="yellow"/>
        </w:rPr>
      </w:pPr>
      <w:bookmarkStart w:id="0" w:name="_GoBack"/>
      <w:bookmarkEnd w:id="0"/>
    </w:p>
    <w:p w14:paraId="63FB5E9B" w14:textId="77777777" w:rsidR="00775976" w:rsidRPr="00EB1FC1" w:rsidRDefault="00775976" w:rsidP="00775976">
      <w:pPr>
        <w:autoSpaceDE w:val="0"/>
        <w:autoSpaceDN w:val="0"/>
        <w:adjustRightInd w:val="0"/>
        <w:spacing w:after="0" w:line="240" w:lineRule="auto"/>
        <w:rPr>
          <w:rFonts w:ascii="Garamond" w:hAnsi="Garamond" w:cstheme="minorHAnsi"/>
          <w:b/>
          <w:bCs/>
          <w:color w:val="000000"/>
          <w:sz w:val="24"/>
          <w:szCs w:val="24"/>
          <w:u w:val="single"/>
        </w:rPr>
      </w:pPr>
      <w:r w:rsidRPr="00EB1FC1">
        <w:rPr>
          <w:rFonts w:ascii="Garamond" w:hAnsi="Garamond" w:cstheme="minorHAnsi"/>
          <w:b/>
          <w:bCs/>
          <w:color w:val="000000"/>
          <w:sz w:val="24"/>
          <w:szCs w:val="24"/>
          <w:u w:val="single"/>
        </w:rPr>
        <w:t>Requirements for Commencing and Continuing Ministry</w:t>
      </w:r>
    </w:p>
    <w:p w14:paraId="3D693E92" w14:textId="77777777" w:rsidR="00A23321" w:rsidRPr="00EB1FC1" w:rsidRDefault="00A23321" w:rsidP="00A23321">
      <w:pPr>
        <w:pStyle w:val="ListParagraph"/>
        <w:autoSpaceDE w:val="0"/>
        <w:autoSpaceDN w:val="0"/>
        <w:adjustRightInd w:val="0"/>
        <w:spacing w:after="0" w:line="240" w:lineRule="auto"/>
        <w:ind w:left="1440"/>
        <w:rPr>
          <w:rFonts w:ascii="Garamond" w:hAnsi="Garamond" w:cstheme="minorHAnsi"/>
          <w:color w:val="000000"/>
          <w:sz w:val="24"/>
          <w:szCs w:val="24"/>
        </w:rPr>
      </w:pPr>
    </w:p>
    <w:p w14:paraId="09922DDA" w14:textId="569C93BA" w:rsidR="00775976" w:rsidRPr="00EB1FC1" w:rsidRDefault="00775976" w:rsidP="00A23321">
      <w:pPr>
        <w:pStyle w:val="ListParagraph"/>
        <w:numPr>
          <w:ilvl w:val="0"/>
          <w:numId w:val="2"/>
        </w:numPr>
        <w:autoSpaceDE w:val="0"/>
        <w:autoSpaceDN w:val="0"/>
        <w:adjustRightInd w:val="0"/>
        <w:spacing w:after="0" w:line="240" w:lineRule="auto"/>
        <w:rPr>
          <w:rFonts w:ascii="Garamond" w:hAnsi="Garamond" w:cstheme="minorHAnsi"/>
          <w:color w:val="000000"/>
          <w:sz w:val="24"/>
          <w:szCs w:val="24"/>
        </w:rPr>
      </w:pPr>
      <w:r w:rsidRPr="00EB1FC1">
        <w:rPr>
          <w:rFonts w:ascii="Garamond" w:hAnsi="Garamond" w:cstheme="minorHAnsi"/>
          <w:color w:val="000000"/>
          <w:sz w:val="24"/>
          <w:szCs w:val="24"/>
        </w:rPr>
        <w:t xml:space="preserve">Before beginning their duties, all </w:t>
      </w:r>
      <w:r w:rsidR="00C41CA8" w:rsidRPr="00EB1FC1">
        <w:rPr>
          <w:rFonts w:ascii="Garamond" w:hAnsi="Garamond" w:cstheme="minorHAnsi"/>
          <w:color w:val="000000"/>
          <w:sz w:val="24"/>
          <w:szCs w:val="24"/>
        </w:rPr>
        <w:t xml:space="preserve">ministers </w:t>
      </w:r>
      <w:r w:rsidRPr="00EB1FC1">
        <w:rPr>
          <w:rFonts w:ascii="Garamond" w:hAnsi="Garamond" w:cstheme="minorHAnsi"/>
          <w:color w:val="000000"/>
          <w:sz w:val="24"/>
          <w:szCs w:val="24"/>
        </w:rPr>
        <w:t xml:space="preserve">will </w:t>
      </w:r>
      <w:r w:rsidR="00C04937" w:rsidRPr="00EB1FC1">
        <w:rPr>
          <w:rFonts w:ascii="Garamond" w:hAnsi="Garamond" w:cstheme="minorHAnsi"/>
          <w:color w:val="000000"/>
          <w:sz w:val="24"/>
          <w:szCs w:val="24"/>
        </w:rPr>
        <w:t xml:space="preserve">go through </w:t>
      </w:r>
      <w:r w:rsidR="00D503E5">
        <w:rPr>
          <w:rFonts w:ascii="Garamond" w:hAnsi="Garamond" w:cstheme="minorHAnsi"/>
          <w:color w:val="000000"/>
          <w:sz w:val="24"/>
          <w:szCs w:val="24"/>
        </w:rPr>
        <w:t xml:space="preserve">a </w:t>
      </w:r>
      <w:r w:rsidR="00C41CA8" w:rsidRPr="00EB1FC1">
        <w:rPr>
          <w:rFonts w:ascii="Garamond" w:hAnsi="Garamond" w:cstheme="minorHAnsi"/>
          <w:color w:val="000000"/>
          <w:sz w:val="24"/>
          <w:szCs w:val="24"/>
        </w:rPr>
        <w:t xml:space="preserve">criminal records </w:t>
      </w:r>
      <w:r w:rsidR="00C04937" w:rsidRPr="00EB1FC1">
        <w:rPr>
          <w:rFonts w:ascii="Garamond" w:hAnsi="Garamond" w:cstheme="minorHAnsi"/>
          <w:color w:val="000000"/>
          <w:sz w:val="24"/>
          <w:szCs w:val="24"/>
        </w:rPr>
        <w:t>background check.</w:t>
      </w:r>
    </w:p>
    <w:p w14:paraId="36918A4E" w14:textId="2389F97C" w:rsidR="00775976" w:rsidRPr="00EB1FC1" w:rsidRDefault="00775976" w:rsidP="00A23321">
      <w:pPr>
        <w:pStyle w:val="ListParagraph"/>
        <w:numPr>
          <w:ilvl w:val="0"/>
          <w:numId w:val="2"/>
        </w:numPr>
        <w:autoSpaceDE w:val="0"/>
        <w:autoSpaceDN w:val="0"/>
        <w:adjustRightInd w:val="0"/>
        <w:spacing w:after="0" w:line="240" w:lineRule="auto"/>
        <w:rPr>
          <w:rFonts w:ascii="Garamond" w:hAnsi="Garamond" w:cstheme="minorHAnsi"/>
          <w:color w:val="000000"/>
          <w:sz w:val="24"/>
          <w:szCs w:val="24"/>
        </w:rPr>
      </w:pPr>
      <w:r w:rsidRPr="00EB1FC1">
        <w:rPr>
          <w:rFonts w:ascii="Garamond" w:hAnsi="Garamond" w:cstheme="minorHAnsi"/>
          <w:color w:val="000000"/>
          <w:sz w:val="24"/>
          <w:szCs w:val="24"/>
        </w:rPr>
        <w:t xml:space="preserve">The church will conduct a registered sex offender review for each </w:t>
      </w:r>
      <w:r w:rsidR="00C41CA8" w:rsidRPr="00EB1FC1">
        <w:rPr>
          <w:rFonts w:ascii="Garamond" w:hAnsi="Garamond" w:cstheme="minorHAnsi"/>
          <w:color w:val="000000"/>
          <w:sz w:val="24"/>
          <w:szCs w:val="24"/>
        </w:rPr>
        <w:t xml:space="preserve">minister </w:t>
      </w:r>
      <w:r w:rsidRPr="00EB1FC1">
        <w:rPr>
          <w:rFonts w:ascii="Garamond" w:hAnsi="Garamond" w:cstheme="minorHAnsi"/>
          <w:color w:val="000000"/>
          <w:sz w:val="24"/>
          <w:szCs w:val="24"/>
        </w:rPr>
        <w:t>by searching their</w:t>
      </w:r>
      <w:r w:rsidR="00A23321"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 xml:space="preserve">name on the Department of Justice website at </w:t>
      </w:r>
      <w:r w:rsidRPr="00EB1FC1">
        <w:rPr>
          <w:rFonts w:ascii="Garamond" w:hAnsi="Garamond" w:cstheme="minorHAnsi"/>
          <w:sz w:val="24"/>
          <w:szCs w:val="24"/>
        </w:rPr>
        <w:t>www.nsopr.gov.</w:t>
      </w:r>
      <w:r w:rsidRPr="00EB1FC1">
        <w:rPr>
          <w:rFonts w:ascii="Garamond" w:hAnsi="Garamond" w:cstheme="minorHAnsi"/>
          <w:color w:val="000000"/>
          <w:sz w:val="24"/>
          <w:szCs w:val="24"/>
        </w:rPr>
        <w:t xml:space="preserve"> This registered sex offen</w:t>
      </w:r>
      <w:r w:rsidR="00A23321" w:rsidRPr="00EB1FC1">
        <w:rPr>
          <w:rFonts w:ascii="Garamond" w:hAnsi="Garamond" w:cstheme="minorHAnsi"/>
          <w:color w:val="000000"/>
          <w:sz w:val="24"/>
          <w:szCs w:val="24"/>
        </w:rPr>
        <w:t xml:space="preserve">der </w:t>
      </w:r>
      <w:r w:rsidRPr="00EB1FC1">
        <w:rPr>
          <w:rFonts w:ascii="Garamond" w:hAnsi="Garamond" w:cstheme="minorHAnsi"/>
          <w:color w:val="000000"/>
          <w:sz w:val="24"/>
          <w:szCs w:val="24"/>
        </w:rPr>
        <w:t xml:space="preserve">review will be repeated on an annual basis for all </w:t>
      </w:r>
      <w:r w:rsidR="00C41CA8" w:rsidRPr="00EB1FC1">
        <w:rPr>
          <w:rFonts w:ascii="Garamond" w:hAnsi="Garamond" w:cstheme="minorHAnsi"/>
          <w:color w:val="000000"/>
          <w:sz w:val="24"/>
          <w:szCs w:val="24"/>
        </w:rPr>
        <w:t>ministers by administrative staff</w:t>
      </w:r>
      <w:r w:rsidRPr="00EB1FC1">
        <w:rPr>
          <w:rFonts w:ascii="Garamond" w:hAnsi="Garamond" w:cstheme="minorHAnsi"/>
          <w:color w:val="000000"/>
          <w:sz w:val="24"/>
          <w:szCs w:val="24"/>
        </w:rPr>
        <w:t>.</w:t>
      </w:r>
      <w:r w:rsidR="00C41CA8" w:rsidRPr="00EB1FC1">
        <w:rPr>
          <w:rFonts w:ascii="Garamond" w:hAnsi="Garamond" w:cstheme="minorHAnsi"/>
          <w:color w:val="000000"/>
          <w:sz w:val="24"/>
          <w:szCs w:val="24"/>
        </w:rPr>
        <w:t xml:space="preserve"> </w:t>
      </w:r>
    </w:p>
    <w:p w14:paraId="0873B47F" w14:textId="4301BCC0" w:rsidR="00775976" w:rsidRPr="00EB1FC1" w:rsidRDefault="00775976" w:rsidP="00952A16">
      <w:pPr>
        <w:pStyle w:val="ListParagraph"/>
        <w:numPr>
          <w:ilvl w:val="0"/>
          <w:numId w:val="2"/>
        </w:numPr>
        <w:autoSpaceDE w:val="0"/>
        <w:autoSpaceDN w:val="0"/>
        <w:adjustRightInd w:val="0"/>
        <w:spacing w:after="0" w:line="240" w:lineRule="auto"/>
        <w:rPr>
          <w:rFonts w:ascii="Garamond" w:hAnsi="Garamond" w:cstheme="minorHAnsi"/>
          <w:color w:val="000000"/>
          <w:sz w:val="24"/>
          <w:szCs w:val="24"/>
        </w:rPr>
      </w:pPr>
      <w:r w:rsidRPr="00EB1FC1">
        <w:rPr>
          <w:rFonts w:ascii="Garamond" w:hAnsi="Garamond" w:cstheme="minorHAnsi"/>
          <w:color w:val="000000"/>
          <w:sz w:val="24"/>
          <w:szCs w:val="24"/>
        </w:rPr>
        <w:t>Authorized Min</w:t>
      </w:r>
      <w:r w:rsidR="00A23321" w:rsidRPr="00EB1FC1">
        <w:rPr>
          <w:rFonts w:ascii="Garamond" w:hAnsi="Garamond" w:cstheme="minorHAnsi"/>
          <w:color w:val="000000"/>
          <w:sz w:val="24"/>
          <w:szCs w:val="24"/>
        </w:rPr>
        <w:t>i</w:t>
      </w:r>
      <w:r w:rsidRPr="00EB1FC1">
        <w:rPr>
          <w:rFonts w:ascii="Garamond" w:hAnsi="Garamond" w:cstheme="minorHAnsi"/>
          <w:color w:val="000000"/>
          <w:sz w:val="24"/>
          <w:szCs w:val="24"/>
        </w:rPr>
        <w:t xml:space="preserve">sters of the church will attend all </w:t>
      </w:r>
      <w:r w:rsidR="00D503E5">
        <w:rPr>
          <w:rFonts w:ascii="Garamond" w:hAnsi="Garamond" w:cstheme="minorHAnsi"/>
          <w:color w:val="000000"/>
          <w:sz w:val="24"/>
          <w:szCs w:val="24"/>
        </w:rPr>
        <w:t>Healthy Ministry Relationships</w:t>
      </w:r>
      <w:r w:rsidRPr="00EB1FC1">
        <w:rPr>
          <w:rFonts w:ascii="Garamond" w:hAnsi="Garamond" w:cstheme="minorHAnsi"/>
          <w:color w:val="000000"/>
          <w:sz w:val="24"/>
          <w:szCs w:val="24"/>
        </w:rPr>
        <w:t xml:space="preserve"> </w:t>
      </w:r>
      <w:r w:rsidR="00D503E5">
        <w:rPr>
          <w:rFonts w:ascii="Garamond" w:hAnsi="Garamond" w:cstheme="minorHAnsi"/>
          <w:color w:val="000000"/>
          <w:sz w:val="24"/>
          <w:szCs w:val="24"/>
        </w:rPr>
        <w:t>training</w:t>
      </w:r>
      <w:r w:rsidRPr="00EB1FC1">
        <w:rPr>
          <w:rFonts w:ascii="Garamond" w:hAnsi="Garamond" w:cstheme="minorHAnsi"/>
          <w:color w:val="000000"/>
          <w:sz w:val="24"/>
          <w:szCs w:val="24"/>
        </w:rPr>
        <w:t xml:space="preserve"> </w:t>
      </w:r>
      <w:r w:rsidR="00A23321" w:rsidRPr="00EB1FC1">
        <w:rPr>
          <w:rFonts w:ascii="Garamond" w:hAnsi="Garamond" w:cstheme="minorHAnsi"/>
          <w:color w:val="000000"/>
          <w:sz w:val="24"/>
          <w:szCs w:val="24"/>
        </w:rPr>
        <w:t xml:space="preserve">as </w:t>
      </w:r>
      <w:r w:rsidRPr="00EB1FC1">
        <w:rPr>
          <w:rFonts w:ascii="Garamond" w:hAnsi="Garamond" w:cstheme="minorHAnsi"/>
          <w:color w:val="000000"/>
          <w:sz w:val="24"/>
          <w:szCs w:val="24"/>
        </w:rPr>
        <w:t xml:space="preserve">required by </w:t>
      </w:r>
      <w:r w:rsidR="00A23321" w:rsidRPr="00EB1FC1">
        <w:rPr>
          <w:rFonts w:ascii="Garamond" w:hAnsi="Garamond" w:cstheme="minorHAnsi"/>
          <w:color w:val="000000"/>
          <w:sz w:val="24"/>
          <w:szCs w:val="24"/>
        </w:rPr>
        <w:t>Rocky Mountain Conference UCC</w:t>
      </w:r>
      <w:r w:rsidRPr="00EB1FC1">
        <w:rPr>
          <w:rFonts w:ascii="Garamond" w:hAnsi="Garamond" w:cstheme="minorHAnsi"/>
          <w:color w:val="000000"/>
          <w:sz w:val="24"/>
          <w:szCs w:val="24"/>
        </w:rPr>
        <w:t>, or will attend at least one workshop on this topic every three years,</w:t>
      </w:r>
      <w:r w:rsidR="00A23321"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whichever is more frequent.</w:t>
      </w:r>
    </w:p>
    <w:p w14:paraId="59E01DAA" w14:textId="77777777" w:rsidR="00775976" w:rsidRPr="00EB1FC1" w:rsidRDefault="00775976" w:rsidP="00775976">
      <w:pPr>
        <w:autoSpaceDE w:val="0"/>
        <w:autoSpaceDN w:val="0"/>
        <w:adjustRightInd w:val="0"/>
        <w:spacing w:after="0" w:line="240" w:lineRule="auto"/>
        <w:rPr>
          <w:rFonts w:ascii="Garamond" w:hAnsi="Garamond" w:cstheme="minorHAnsi"/>
          <w:b/>
          <w:bCs/>
          <w:color w:val="000000"/>
          <w:sz w:val="24"/>
          <w:szCs w:val="24"/>
        </w:rPr>
      </w:pPr>
    </w:p>
    <w:p w14:paraId="05DEDF13" w14:textId="77777777" w:rsidR="00775976" w:rsidRPr="00EB1FC1" w:rsidRDefault="00775976" w:rsidP="00775976">
      <w:pPr>
        <w:autoSpaceDE w:val="0"/>
        <w:autoSpaceDN w:val="0"/>
        <w:adjustRightInd w:val="0"/>
        <w:spacing w:after="0" w:line="240" w:lineRule="auto"/>
        <w:rPr>
          <w:rFonts w:ascii="Garamond" w:hAnsi="Garamond" w:cstheme="minorHAnsi"/>
          <w:b/>
          <w:bCs/>
          <w:color w:val="000000"/>
          <w:sz w:val="24"/>
          <w:szCs w:val="24"/>
          <w:u w:val="single"/>
        </w:rPr>
      </w:pPr>
      <w:r w:rsidRPr="00EB1FC1">
        <w:rPr>
          <w:rFonts w:ascii="Garamond" w:hAnsi="Garamond" w:cstheme="minorHAnsi"/>
          <w:b/>
          <w:bCs/>
          <w:color w:val="000000"/>
          <w:sz w:val="24"/>
          <w:szCs w:val="24"/>
          <w:u w:val="single"/>
        </w:rPr>
        <w:t>Additional Requirements for Child and Youth Ministry</w:t>
      </w:r>
    </w:p>
    <w:p w14:paraId="522086FC" w14:textId="77777777" w:rsidR="006C739A" w:rsidRPr="00EB1FC1" w:rsidRDefault="006C739A" w:rsidP="00775976">
      <w:pPr>
        <w:autoSpaceDE w:val="0"/>
        <w:autoSpaceDN w:val="0"/>
        <w:adjustRightInd w:val="0"/>
        <w:spacing w:after="0" w:line="240" w:lineRule="auto"/>
        <w:rPr>
          <w:rFonts w:ascii="Garamond" w:hAnsi="Garamond" w:cstheme="minorHAnsi"/>
          <w:b/>
          <w:bCs/>
          <w:color w:val="000000"/>
          <w:sz w:val="24"/>
          <w:szCs w:val="24"/>
        </w:rPr>
      </w:pPr>
    </w:p>
    <w:p w14:paraId="44E75C65" w14:textId="7B4F916B" w:rsidR="00775976" w:rsidRPr="00EB1FC1" w:rsidRDefault="00A74C12" w:rsidP="00362BE8">
      <w:pPr>
        <w:autoSpaceDE w:val="0"/>
        <w:autoSpaceDN w:val="0"/>
        <w:adjustRightInd w:val="0"/>
        <w:spacing w:after="0" w:line="240" w:lineRule="auto"/>
        <w:ind w:firstLine="720"/>
        <w:rPr>
          <w:rFonts w:ascii="Garamond" w:hAnsi="Garamond" w:cstheme="minorHAnsi"/>
          <w:color w:val="000000"/>
          <w:sz w:val="24"/>
          <w:szCs w:val="24"/>
        </w:rPr>
      </w:pPr>
      <w:r w:rsidRPr="00EB1FC1">
        <w:rPr>
          <w:rFonts w:ascii="Garamond" w:hAnsi="Garamond" w:cstheme="minorHAnsi"/>
          <w:color w:val="000000"/>
          <w:sz w:val="24"/>
          <w:szCs w:val="24"/>
        </w:rPr>
        <w:t xml:space="preserve">Plymouth Congregational UCC </w:t>
      </w:r>
      <w:r w:rsidR="00775976" w:rsidRPr="00EB1FC1">
        <w:rPr>
          <w:rFonts w:ascii="Garamond" w:hAnsi="Garamond" w:cstheme="minorHAnsi"/>
          <w:color w:val="000000"/>
          <w:sz w:val="24"/>
          <w:szCs w:val="24"/>
        </w:rPr>
        <w:t>is committed to providing a safe and healthy environment in which young people can learn about and experience God’s love.</w:t>
      </w:r>
      <w:r w:rsidR="000D3972" w:rsidRPr="00EB1FC1">
        <w:rPr>
          <w:rFonts w:ascii="Garamond" w:hAnsi="Garamond" w:cstheme="minorHAnsi"/>
          <w:color w:val="000000"/>
          <w:sz w:val="24"/>
          <w:szCs w:val="24"/>
        </w:rPr>
        <w:t xml:space="preserve"> </w:t>
      </w:r>
      <w:r w:rsidR="00775976" w:rsidRPr="00EB1FC1">
        <w:rPr>
          <w:rFonts w:ascii="Garamond" w:hAnsi="Garamond" w:cstheme="minorHAnsi"/>
          <w:color w:val="000000"/>
          <w:sz w:val="24"/>
          <w:szCs w:val="24"/>
        </w:rPr>
        <w:t>In order to promote this</w:t>
      </w:r>
      <w:r w:rsidR="00C41CA8" w:rsidRPr="00EB1FC1">
        <w:rPr>
          <w:rFonts w:ascii="Garamond" w:hAnsi="Garamond" w:cstheme="minorHAnsi"/>
          <w:color w:val="000000"/>
          <w:sz w:val="24"/>
          <w:szCs w:val="24"/>
        </w:rPr>
        <w:t xml:space="preserve"> goal</w:t>
      </w:r>
      <w:r w:rsidR="00775976" w:rsidRPr="00EB1FC1">
        <w:rPr>
          <w:rFonts w:ascii="Garamond" w:hAnsi="Garamond" w:cstheme="minorHAnsi"/>
          <w:color w:val="000000"/>
          <w:sz w:val="24"/>
          <w:szCs w:val="24"/>
        </w:rPr>
        <w:t>, we have established the following guidelines in addition to the general requirements for ministry to the church.</w:t>
      </w:r>
    </w:p>
    <w:p w14:paraId="7AD06947" w14:textId="77777777" w:rsidR="00A23321" w:rsidRPr="00EB1FC1" w:rsidRDefault="00A23321" w:rsidP="00A23321">
      <w:pPr>
        <w:autoSpaceDE w:val="0"/>
        <w:autoSpaceDN w:val="0"/>
        <w:adjustRightInd w:val="0"/>
        <w:spacing w:after="0" w:line="240" w:lineRule="auto"/>
        <w:rPr>
          <w:rFonts w:ascii="Garamond" w:hAnsi="Garamond" w:cstheme="minorHAnsi"/>
          <w:color w:val="000000"/>
          <w:sz w:val="24"/>
          <w:szCs w:val="24"/>
        </w:rPr>
      </w:pPr>
    </w:p>
    <w:p w14:paraId="2863B9C9" w14:textId="34B2E692" w:rsidR="00775976" w:rsidRPr="00EB1FC1" w:rsidRDefault="00775976" w:rsidP="00952A16">
      <w:pPr>
        <w:pStyle w:val="ListParagraph"/>
        <w:numPr>
          <w:ilvl w:val="0"/>
          <w:numId w:val="4"/>
        </w:numPr>
        <w:autoSpaceDE w:val="0"/>
        <w:autoSpaceDN w:val="0"/>
        <w:adjustRightInd w:val="0"/>
        <w:spacing w:after="0" w:line="240" w:lineRule="auto"/>
        <w:rPr>
          <w:rFonts w:ascii="Garamond" w:hAnsi="Garamond" w:cstheme="minorHAnsi"/>
          <w:color w:val="000000"/>
          <w:sz w:val="24"/>
          <w:szCs w:val="24"/>
        </w:rPr>
      </w:pPr>
      <w:r w:rsidRPr="00EB1FC1">
        <w:rPr>
          <w:rFonts w:ascii="Garamond" w:hAnsi="Garamond" w:cstheme="minorHAnsi"/>
          <w:color w:val="000000"/>
          <w:sz w:val="24"/>
          <w:szCs w:val="24"/>
        </w:rPr>
        <w:t xml:space="preserve">We expect that those who volunteer to work with minors will have </w:t>
      </w:r>
      <w:r w:rsidR="00C41CA8" w:rsidRPr="00EB1FC1">
        <w:rPr>
          <w:rFonts w:ascii="Garamond" w:hAnsi="Garamond" w:cstheme="minorHAnsi"/>
          <w:color w:val="000000"/>
          <w:sz w:val="24"/>
          <w:szCs w:val="24"/>
        </w:rPr>
        <w:t>participated</w:t>
      </w:r>
      <w:r w:rsidRPr="00EB1FC1">
        <w:rPr>
          <w:rFonts w:ascii="Garamond" w:hAnsi="Garamond" w:cstheme="minorHAnsi"/>
          <w:color w:val="000000"/>
          <w:sz w:val="24"/>
          <w:szCs w:val="24"/>
        </w:rPr>
        <w:t xml:space="preserve"> in the community of </w:t>
      </w:r>
      <w:r w:rsidR="00A74C12" w:rsidRPr="00EB1FC1">
        <w:rPr>
          <w:rFonts w:ascii="Garamond" w:hAnsi="Garamond" w:cstheme="minorHAnsi"/>
          <w:color w:val="000000"/>
          <w:sz w:val="24"/>
          <w:szCs w:val="24"/>
        </w:rPr>
        <w:t xml:space="preserve">Plymouth Congregational UCC </w:t>
      </w:r>
      <w:r w:rsidRPr="00EB1FC1">
        <w:rPr>
          <w:rFonts w:ascii="Garamond" w:hAnsi="Garamond" w:cstheme="minorHAnsi"/>
          <w:color w:val="000000"/>
          <w:sz w:val="24"/>
          <w:szCs w:val="24"/>
        </w:rPr>
        <w:t xml:space="preserve">for at least </w:t>
      </w:r>
      <w:r w:rsidR="00C04937" w:rsidRPr="00EB1FC1">
        <w:rPr>
          <w:rFonts w:ascii="Garamond" w:hAnsi="Garamond" w:cstheme="minorHAnsi"/>
          <w:color w:val="000000"/>
          <w:sz w:val="24"/>
          <w:szCs w:val="24"/>
        </w:rPr>
        <w:t xml:space="preserve">twelve </w:t>
      </w:r>
      <w:r w:rsidRPr="00EB1FC1">
        <w:rPr>
          <w:rFonts w:ascii="Garamond" w:hAnsi="Garamond" w:cstheme="minorHAnsi"/>
          <w:color w:val="000000"/>
          <w:sz w:val="24"/>
          <w:szCs w:val="24"/>
        </w:rPr>
        <w:t>months</w:t>
      </w:r>
      <w:r w:rsidR="001310F6" w:rsidRPr="00EB1FC1">
        <w:rPr>
          <w:rFonts w:ascii="Garamond" w:hAnsi="Garamond" w:cstheme="minorHAnsi"/>
          <w:color w:val="000000"/>
          <w:sz w:val="24"/>
          <w:szCs w:val="24"/>
        </w:rPr>
        <w:t xml:space="preserve"> and/or wil</w:t>
      </w:r>
      <w:r w:rsidR="00D503E5">
        <w:rPr>
          <w:rFonts w:ascii="Garamond" w:hAnsi="Garamond" w:cstheme="minorHAnsi"/>
          <w:color w:val="000000"/>
          <w:sz w:val="24"/>
          <w:szCs w:val="24"/>
        </w:rPr>
        <w:t>l</w:t>
      </w:r>
      <w:r w:rsidR="001310F6" w:rsidRPr="00EB1FC1">
        <w:rPr>
          <w:rFonts w:ascii="Garamond" w:hAnsi="Garamond" w:cstheme="minorHAnsi"/>
          <w:color w:val="000000"/>
          <w:sz w:val="24"/>
          <w:szCs w:val="24"/>
        </w:rPr>
        <w:t xml:space="preserve"> have been members for six months </w:t>
      </w:r>
      <w:r w:rsidRPr="00EB1FC1">
        <w:rPr>
          <w:rFonts w:ascii="Garamond" w:hAnsi="Garamond" w:cstheme="minorHAnsi"/>
          <w:color w:val="000000"/>
          <w:sz w:val="24"/>
          <w:szCs w:val="24"/>
        </w:rPr>
        <w:t xml:space="preserve">and will complete a Safe Church </w:t>
      </w:r>
      <w:r w:rsidR="003D266C" w:rsidRPr="00EB1FC1">
        <w:rPr>
          <w:rFonts w:ascii="Garamond" w:hAnsi="Garamond" w:cstheme="minorHAnsi"/>
          <w:color w:val="000000"/>
          <w:sz w:val="24"/>
          <w:szCs w:val="24"/>
        </w:rPr>
        <w:t>O</w:t>
      </w:r>
      <w:r w:rsidRPr="00EB1FC1">
        <w:rPr>
          <w:rFonts w:ascii="Garamond" w:hAnsi="Garamond" w:cstheme="minorHAnsi"/>
          <w:color w:val="000000"/>
          <w:sz w:val="24"/>
          <w:szCs w:val="24"/>
        </w:rPr>
        <w:t xml:space="preserve">rientation.  </w:t>
      </w:r>
    </w:p>
    <w:p w14:paraId="36FCA849" w14:textId="69C0F3A6" w:rsidR="00775976" w:rsidRPr="00EB1FC1" w:rsidRDefault="00775976" w:rsidP="00952A16">
      <w:pPr>
        <w:pStyle w:val="ListParagraph"/>
        <w:numPr>
          <w:ilvl w:val="0"/>
          <w:numId w:val="4"/>
        </w:numPr>
        <w:autoSpaceDE w:val="0"/>
        <w:autoSpaceDN w:val="0"/>
        <w:adjustRightInd w:val="0"/>
        <w:spacing w:after="0" w:line="240" w:lineRule="auto"/>
        <w:rPr>
          <w:rFonts w:ascii="Garamond" w:hAnsi="Garamond" w:cstheme="minorHAnsi"/>
          <w:color w:val="000000"/>
          <w:sz w:val="24"/>
          <w:szCs w:val="24"/>
        </w:rPr>
      </w:pPr>
      <w:r w:rsidRPr="00EB1FC1">
        <w:rPr>
          <w:rFonts w:ascii="Garamond" w:hAnsi="Garamond" w:cstheme="minorHAnsi"/>
          <w:color w:val="000000"/>
          <w:sz w:val="24"/>
          <w:szCs w:val="24"/>
        </w:rPr>
        <w:t xml:space="preserve">Before beginning their duties, all prospective </w:t>
      </w:r>
      <w:r w:rsidR="00362BE8" w:rsidRPr="00EB1FC1">
        <w:rPr>
          <w:rFonts w:ascii="Garamond" w:hAnsi="Garamond" w:cstheme="minorHAnsi"/>
          <w:color w:val="000000"/>
          <w:sz w:val="24"/>
          <w:szCs w:val="24"/>
        </w:rPr>
        <w:t xml:space="preserve">Christian </w:t>
      </w:r>
      <w:r w:rsidR="00C41CA8" w:rsidRPr="00EB1FC1">
        <w:rPr>
          <w:rFonts w:ascii="Garamond" w:hAnsi="Garamond" w:cstheme="minorHAnsi"/>
          <w:color w:val="000000"/>
          <w:sz w:val="24"/>
          <w:szCs w:val="24"/>
        </w:rPr>
        <w:t xml:space="preserve">Formation </w:t>
      </w:r>
      <w:r w:rsidRPr="00EB1FC1">
        <w:rPr>
          <w:rFonts w:ascii="Garamond" w:hAnsi="Garamond" w:cstheme="minorHAnsi"/>
          <w:color w:val="000000"/>
          <w:sz w:val="24"/>
          <w:szCs w:val="24"/>
        </w:rPr>
        <w:t xml:space="preserve">volunteers will undergo a </w:t>
      </w:r>
      <w:r w:rsidR="00D503E5">
        <w:rPr>
          <w:rFonts w:ascii="Garamond" w:hAnsi="Garamond" w:cstheme="minorHAnsi"/>
          <w:color w:val="000000"/>
          <w:sz w:val="24"/>
          <w:szCs w:val="24"/>
        </w:rPr>
        <w:t xml:space="preserve">criminal records </w:t>
      </w:r>
      <w:r w:rsidRPr="00EB1FC1">
        <w:rPr>
          <w:rFonts w:ascii="Garamond" w:hAnsi="Garamond" w:cstheme="minorHAnsi"/>
          <w:color w:val="000000"/>
          <w:sz w:val="24"/>
          <w:szCs w:val="24"/>
        </w:rPr>
        <w:t>background check, including but not necessarily limited to inquiries and a criminal history verification</w:t>
      </w:r>
      <w:r w:rsidR="003D266C"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by a third</w:t>
      </w:r>
      <w:r w:rsidR="00ED0FAC" w:rsidRPr="00EB1FC1">
        <w:rPr>
          <w:rFonts w:ascii="Garamond" w:hAnsi="Garamond" w:cstheme="minorHAnsi"/>
          <w:color w:val="000000"/>
          <w:sz w:val="24"/>
          <w:szCs w:val="24"/>
        </w:rPr>
        <w:t>-</w:t>
      </w:r>
      <w:r w:rsidRPr="00EB1FC1">
        <w:rPr>
          <w:rFonts w:ascii="Garamond" w:hAnsi="Garamond" w:cstheme="minorHAnsi"/>
          <w:color w:val="000000"/>
          <w:sz w:val="24"/>
          <w:szCs w:val="24"/>
        </w:rPr>
        <w:t>party vendor</w:t>
      </w:r>
      <w:r w:rsidR="003D266C" w:rsidRPr="00EB1FC1">
        <w:rPr>
          <w:rFonts w:ascii="Garamond" w:hAnsi="Garamond" w:cstheme="minorHAnsi"/>
          <w:color w:val="000000"/>
          <w:sz w:val="24"/>
          <w:szCs w:val="24"/>
        </w:rPr>
        <w:t xml:space="preserve"> as administered </w:t>
      </w:r>
      <w:r w:rsidR="00ED0FAC" w:rsidRPr="00EB1FC1">
        <w:rPr>
          <w:rFonts w:ascii="Garamond" w:hAnsi="Garamond" w:cstheme="minorHAnsi"/>
          <w:color w:val="000000"/>
          <w:sz w:val="24"/>
          <w:szCs w:val="24"/>
        </w:rPr>
        <w:t xml:space="preserve">by </w:t>
      </w:r>
      <w:r w:rsidR="00A74C12" w:rsidRPr="00EB1FC1">
        <w:rPr>
          <w:rFonts w:ascii="Garamond" w:hAnsi="Garamond" w:cstheme="minorHAnsi"/>
          <w:color w:val="000000"/>
          <w:sz w:val="24"/>
          <w:szCs w:val="24"/>
        </w:rPr>
        <w:t>Plymouth Congregational UCC</w:t>
      </w:r>
      <w:r w:rsidR="00ED0FAC" w:rsidRPr="00EB1FC1">
        <w:rPr>
          <w:rFonts w:ascii="Garamond" w:hAnsi="Garamond" w:cstheme="minorHAnsi"/>
          <w:color w:val="000000"/>
          <w:sz w:val="24"/>
          <w:szCs w:val="24"/>
        </w:rPr>
        <w:t>.</w:t>
      </w:r>
      <w:r w:rsidR="00A74C12" w:rsidRPr="00EB1FC1">
        <w:rPr>
          <w:rFonts w:ascii="Garamond" w:hAnsi="Garamond" w:cstheme="minorHAnsi"/>
          <w:color w:val="000000"/>
          <w:sz w:val="24"/>
          <w:szCs w:val="24"/>
        </w:rPr>
        <w:t xml:space="preserve"> </w:t>
      </w:r>
      <w:proofErr w:type="gramStart"/>
      <w:r w:rsidR="00362BE8" w:rsidRPr="00EB1FC1">
        <w:rPr>
          <w:rFonts w:ascii="Garamond" w:hAnsi="Garamond" w:cstheme="minorHAnsi"/>
          <w:color w:val="000000"/>
          <w:sz w:val="24"/>
          <w:szCs w:val="24"/>
        </w:rPr>
        <w:t xml:space="preserve">Evaluation of the background check will be performed by the </w:t>
      </w:r>
      <w:r w:rsidR="00C41CA8" w:rsidRPr="00EB1FC1">
        <w:rPr>
          <w:rFonts w:ascii="Garamond" w:hAnsi="Garamond" w:cstheme="minorHAnsi"/>
          <w:color w:val="000000"/>
          <w:sz w:val="24"/>
          <w:szCs w:val="24"/>
        </w:rPr>
        <w:t>Director of Christian Formation</w:t>
      </w:r>
      <w:r w:rsidR="00FB395B" w:rsidRPr="00EB1FC1">
        <w:rPr>
          <w:rFonts w:ascii="Garamond" w:hAnsi="Garamond" w:cstheme="minorHAnsi"/>
          <w:color w:val="000000"/>
          <w:sz w:val="24"/>
          <w:szCs w:val="24"/>
        </w:rPr>
        <w:t>,</w:t>
      </w:r>
      <w:r w:rsidR="00362BE8" w:rsidRPr="00EB1FC1">
        <w:rPr>
          <w:rFonts w:ascii="Garamond" w:hAnsi="Garamond" w:cstheme="minorHAnsi"/>
          <w:color w:val="000000"/>
          <w:sz w:val="24"/>
          <w:szCs w:val="24"/>
        </w:rPr>
        <w:t xml:space="preserve"> who will then consult with </w:t>
      </w:r>
      <w:r w:rsidR="001310F6" w:rsidRPr="00EB1FC1">
        <w:rPr>
          <w:rFonts w:ascii="Garamond" w:hAnsi="Garamond" w:cstheme="minorHAnsi"/>
          <w:color w:val="000000"/>
          <w:sz w:val="24"/>
          <w:szCs w:val="24"/>
        </w:rPr>
        <w:t xml:space="preserve">the Senior Minister </w:t>
      </w:r>
      <w:r w:rsidR="00C450FA" w:rsidRPr="00EB1FC1">
        <w:rPr>
          <w:rFonts w:ascii="Garamond" w:hAnsi="Garamond" w:cstheme="minorHAnsi"/>
          <w:color w:val="000000"/>
          <w:sz w:val="24"/>
          <w:szCs w:val="24"/>
        </w:rPr>
        <w:t>in a confidential manner</w:t>
      </w:r>
      <w:proofErr w:type="gramEnd"/>
      <w:r w:rsidR="00362BE8" w:rsidRPr="00EB1FC1">
        <w:rPr>
          <w:rFonts w:ascii="Garamond" w:hAnsi="Garamond" w:cstheme="minorHAnsi"/>
          <w:color w:val="000000"/>
          <w:sz w:val="24"/>
          <w:szCs w:val="24"/>
        </w:rPr>
        <w:t>.</w:t>
      </w:r>
    </w:p>
    <w:p w14:paraId="15D0C76C" w14:textId="5C605746" w:rsidR="00775976" w:rsidRPr="00EB1FC1" w:rsidRDefault="00775976" w:rsidP="00952A16">
      <w:pPr>
        <w:pStyle w:val="ListParagraph"/>
        <w:numPr>
          <w:ilvl w:val="0"/>
          <w:numId w:val="4"/>
        </w:numPr>
        <w:autoSpaceDE w:val="0"/>
        <w:autoSpaceDN w:val="0"/>
        <w:adjustRightInd w:val="0"/>
        <w:spacing w:after="0" w:line="240" w:lineRule="auto"/>
        <w:rPr>
          <w:rFonts w:ascii="Garamond" w:hAnsi="Garamond" w:cstheme="minorHAnsi"/>
          <w:color w:val="000000"/>
          <w:sz w:val="24"/>
          <w:szCs w:val="24"/>
        </w:rPr>
      </w:pPr>
      <w:r w:rsidRPr="00EB1FC1">
        <w:rPr>
          <w:rFonts w:ascii="Garamond" w:hAnsi="Garamond" w:cstheme="minorHAnsi"/>
          <w:color w:val="000000"/>
          <w:sz w:val="24"/>
          <w:szCs w:val="24"/>
        </w:rPr>
        <w:lastRenderedPageBreak/>
        <w:t>All volunteers and employees who regularly work with children and youth will receive</w:t>
      </w:r>
      <w:r w:rsidR="003D266C" w:rsidRPr="00EB1FC1">
        <w:rPr>
          <w:rFonts w:ascii="Garamond" w:hAnsi="Garamond" w:cstheme="minorHAnsi"/>
          <w:color w:val="000000"/>
          <w:sz w:val="24"/>
          <w:szCs w:val="24"/>
        </w:rPr>
        <w:t xml:space="preserve"> </w:t>
      </w:r>
      <w:r w:rsidR="00D60F55" w:rsidRPr="00EB1FC1">
        <w:rPr>
          <w:rFonts w:ascii="Garamond" w:hAnsi="Garamond" w:cstheme="minorHAnsi"/>
          <w:color w:val="000000"/>
          <w:sz w:val="24"/>
          <w:szCs w:val="24"/>
        </w:rPr>
        <w:t xml:space="preserve">safe church </w:t>
      </w:r>
      <w:r w:rsidRPr="00EB1FC1">
        <w:rPr>
          <w:rFonts w:ascii="Garamond" w:hAnsi="Garamond" w:cstheme="minorHAnsi"/>
          <w:color w:val="000000"/>
          <w:sz w:val="24"/>
          <w:szCs w:val="24"/>
        </w:rPr>
        <w:t xml:space="preserve">orientation regarding </w:t>
      </w:r>
      <w:r w:rsidR="00D60F55" w:rsidRPr="00EB1FC1">
        <w:rPr>
          <w:rFonts w:ascii="Garamond" w:hAnsi="Garamond" w:cstheme="minorHAnsi"/>
          <w:color w:val="000000"/>
          <w:sz w:val="24"/>
          <w:szCs w:val="24"/>
        </w:rPr>
        <w:t xml:space="preserve">safe church policy </w:t>
      </w:r>
      <w:r w:rsidRPr="00EB1FC1">
        <w:rPr>
          <w:rFonts w:ascii="Garamond" w:hAnsi="Garamond" w:cstheme="minorHAnsi"/>
          <w:color w:val="000000"/>
          <w:sz w:val="24"/>
          <w:szCs w:val="24"/>
        </w:rPr>
        <w:t>and procedures.</w:t>
      </w:r>
    </w:p>
    <w:p w14:paraId="7C933F11" w14:textId="6BF4C12C" w:rsidR="00900186" w:rsidRPr="00EB1FC1" w:rsidRDefault="00900186" w:rsidP="00900186">
      <w:pPr>
        <w:pStyle w:val="ListParagraph"/>
        <w:numPr>
          <w:ilvl w:val="0"/>
          <w:numId w:val="4"/>
        </w:numPr>
        <w:autoSpaceDE w:val="0"/>
        <w:autoSpaceDN w:val="0"/>
        <w:adjustRightInd w:val="0"/>
        <w:spacing w:after="0" w:line="240" w:lineRule="auto"/>
        <w:rPr>
          <w:rFonts w:ascii="Garamond" w:hAnsi="Garamond" w:cstheme="minorHAnsi"/>
          <w:color w:val="000000"/>
          <w:sz w:val="24"/>
          <w:szCs w:val="24"/>
        </w:rPr>
      </w:pPr>
      <w:r w:rsidRPr="00EB1FC1">
        <w:rPr>
          <w:rFonts w:ascii="Garamond" w:hAnsi="Garamond" w:cstheme="minorHAnsi"/>
          <w:color w:val="000000"/>
          <w:sz w:val="24"/>
          <w:szCs w:val="24"/>
        </w:rPr>
        <w:t>Written consent of one parent or guardian of a minor will be required for all activities off the church property and any overnight activities.</w:t>
      </w:r>
    </w:p>
    <w:p w14:paraId="27A3B2DE" w14:textId="316B2CF9" w:rsidR="00D60F55" w:rsidRPr="00EB1FC1" w:rsidRDefault="00D60F55" w:rsidP="00900186">
      <w:pPr>
        <w:pStyle w:val="ListParagraph"/>
        <w:numPr>
          <w:ilvl w:val="0"/>
          <w:numId w:val="4"/>
        </w:numPr>
        <w:autoSpaceDE w:val="0"/>
        <w:autoSpaceDN w:val="0"/>
        <w:adjustRightInd w:val="0"/>
        <w:spacing w:after="0" w:line="240" w:lineRule="auto"/>
        <w:rPr>
          <w:rFonts w:ascii="Garamond" w:hAnsi="Garamond" w:cstheme="minorHAnsi"/>
          <w:color w:val="000000"/>
          <w:sz w:val="24"/>
          <w:szCs w:val="24"/>
        </w:rPr>
      </w:pPr>
      <w:r w:rsidRPr="00EB1FC1">
        <w:rPr>
          <w:rFonts w:ascii="Garamond" w:hAnsi="Garamond" w:cstheme="minorHAnsi"/>
          <w:color w:val="000000"/>
          <w:sz w:val="24"/>
          <w:szCs w:val="24"/>
        </w:rPr>
        <w:t>It is the policy and intention of this church to provide adequate supervision and safeguards for youth and children’s activities.</w:t>
      </w:r>
    </w:p>
    <w:p w14:paraId="46383C15" w14:textId="7EE17E9E" w:rsidR="00900186" w:rsidRPr="00EB1FC1" w:rsidRDefault="00900186" w:rsidP="00952A16">
      <w:pPr>
        <w:pStyle w:val="ListParagraph"/>
        <w:numPr>
          <w:ilvl w:val="0"/>
          <w:numId w:val="4"/>
        </w:numPr>
        <w:autoSpaceDE w:val="0"/>
        <w:autoSpaceDN w:val="0"/>
        <w:adjustRightInd w:val="0"/>
        <w:spacing w:after="0" w:line="240" w:lineRule="auto"/>
        <w:rPr>
          <w:rFonts w:ascii="Garamond" w:hAnsi="Garamond" w:cstheme="minorHAnsi"/>
          <w:color w:val="000000"/>
          <w:sz w:val="24"/>
          <w:szCs w:val="24"/>
        </w:rPr>
      </w:pPr>
      <w:r w:rsidRPr="00EB1FC1">
        <w:rPr>
          <w:rFonts w:ascii="Garamond" w:hAnsi="Garamond" w:cstheme="minorHAnsi"/>
          <w:bCs/>
          <w:sz w:val="24"/>
          <w:szCs w:val="24"/>
        </w:rPr>
        <w:t xml:space="preserve">Our policy is to always have </w:t>
      </w:r>
      <w:r w:rsidR="00D60F55" w:rsidRPr="00EB1FC1">
        <w:rPr>
          <w:rFonts w:ascii="Garamond" w:hAnsi="Garamond" w:cstheme="minorHAnsi"/>
          <w:bCs/>
          <w:sz w:val="24"/>
          <w:szCs w:val="24"/>
        </w:rPr>
        <w:t xml:space="preserve">two </w:t>
      </w:r>
      <w:r w:rsidR="001310F6" w:rsidRPr="00EB1FC1">
        <w:rPr>
          <w:rFonts w:ascii="Garamond" w:hAnsi="Garamond" w:cstheme="minorHAnsi"/>
          <w:bCs/>
          <w:sz w:val="24"/>
          <w:szCs w:val="24"/>
        </w:rPr>
        <w:t>unrelated</w:t>
      </w:r>
      <w:r w:rsidRPr="00EB1FC1">
        <w:rPr>
          <w:rFonts w:ascii="Garamond" w:hAnsi="Garamond" w:cstheme="minorHAnsi"/>
          <w:bCs/>
          <w:sz w:val="24"/>
          <w:szCs w:val="24"/>
        </w:rPr>
        <w:t xml:space="preserve"> adults present whenever youth or children are gathered. However, at present we allow </w:t>
      </w:r>
      <w:r w:rsidR="005B68EC" w:rsidRPr="00EB1FC1">
        <w:rPr>
          <w:rFonts w:ascii="Garamond" w:hAnsi="Garamond" w:cstheme="minorHAnsi"/>
          <w:bCs/>
          <w:sz w:val="24"/>
          <w:szCs w:val="24"/>
        </w:rPr>
        <w:t xml:space="preserve">one </w:t>
      </w:r>
      <w:r w:rsidRPr="00EB1FC1">
        <w:rPr>
          <w:rFonts w:ascii="Garamond" w:hAnsi="Garamond" w:cstheme="minorHAnsi"/>
          <w:bCs/>
          <w:sz w:val="24"/>
          <w:szCs w:val="24"/>
        </w:rPr>
        <w:t>exception. If the location of the bathroom is not close to the learning center or gathering area, we allow 1 adult to take children (plural) to the bathroom, but never a one-on-one ratio.</w:t>
      </w:r>
    </w:p>
    <w:p w14:paraId="7665DB93" w14:textId="77777777" w:rsidR="00C450FA" w:rsidRPr="00EB1FC1" w:rsidRDefault="00C450FA" w:rsidP="00952A16">
      <w:pPr>
        <w:pStyle w:val="ListParagraph"/>
        <w:numPr>
          <w:ilvl w:val="0"/>
          <w:numId w:val="4"/>
        </w:numPr>
        <w:autoSpaceDE w:val="0"/>
        <w:autoSpaceDN w:val="0"/>
        <w:adjustRightInd w:val="0"/>
        <w:spacing w:after="0" w:line="240" w:lineRule="auto"/>
        <w:rPr>
          <w:rFonts w:ascii="Garamond" w:hAnsi="Garamond" w:cstheme="minorHAnsi"/>
          <w:color w:val="000000"/>
          <w:sz w:val="24"/>
          <w:szCs w:val="24"/>
        </w:rPr>
      </w:pPr>
      <w:r w:rsidRPr="00EB1FC1">
        <w:rPr>
          <w:rFonts w:ascii="Garamond" w:hAnsi="Garamond" w:cstheme="minorHAnsi"/>
          <w:color w:val="000000"/>
          <w:sz w:val="24"/>
          <w:szCs w:val="24"/>
        </w:rPr>
        <w:t>All children and youth learning spaces will have an open line of sight. Learning spaces are to be made as public as possible.</w:t>
      </w:r>
    </w:p>
    <w:p w14:paraId="3CA59076" w14:textId="77777777" w:rsidR="00952A16" w:rsidRPr="00EB1FC1" w:rsidRDefault="00952A16" w:rsidP="00952A16">
      <w:pPr>
        <w:autoSpaceDE w:val="0"/>
        <w:autoSpaceDN w:val="0"/>
        <w:adjustRightInd w:val="0"/>
        <w:spacing w:after="0" w:line="240" w:lineRule="auto"/>
        <w:ind w:left="720"/>
        <w:rPr>
          <w:rFonts w:ascii="Garamond" w:hAnsi="Garamond" w:cstheme="minorHAnsi"/>
          <w:color w:val="000000"/>
          <w:sz w:val="24"/>
          <w:szCs w:val="24"/>
        </w:rPr>
      </w:pPr>
    </w:p>
    <w:p w14:paraId="36A3D4A9" w14:textId="77777777" w:rsidR="003D266C" w:rsidRPr="00EB1FC1" w:rsidRDefault="003D266C" w:rsidP="00775976">
      <w:pPr>
        <w:autoSpaceDE w:val="0"/>
        <w:autoSpaceDN w:val="0"/>
        <w:adjustRightInd w:val="0"/>
        <w:spacing w:after="0" w:line="240" w:lineRule="auto"/>
        <w:rPr>
          <w:rFonts w:ascii="Garamond" w:hAnsi="Garamond" w:cstheme="minorHAnsi"/>
          <w:b/>
          <w:bCs/>
          <w:color w:val="000000"/>
          <w:sz w:val="24"/>
          <w:szCs w:val="24"/>
        </w:rPr>
      </w:pPr>
    </w:p>
    <w:p w14:paraId="46223069" w14:textId="77777777" w:rsidR="00775976" w:rsidRPr="00EB1FC1" w:rsidRDefault="00775976" w:rsidP="002B6E0C">
      <w:pPr>
        <w:autoSpaceDE w:val="0"/>
        <w:autoSpaceDN w:val="0"/>
        <w:adjustRightInd w:val="0"/>
        <w:spacing w:after="120" w:line="240" w:lineRule="auto"/>
        <w:rPr>
          <w:rFonts w:ascii="Garamond" w:hAnsi="Garamond" w:cstheme="minorHAnsi"/>
          <w:b/>
          <w:bCs/>
          <w:color w:val="000000"/>
          <w:sz w:val="24"/>
          <w:szCs w:val="24"/>
          <w:u w:val="single"/>
        </w:rPr>
      </w:pPr>
      <w:r w:rsidRPr="00EB1FC1">
        <w:rPr>
          <w:rFonts w:ascii="Garamond" w:hAnsi="Garamond" w:cstheme="minorHAnsi"/>
          <w:b/>
          <w:bCs/>
          <w:color w:val="000000"/>
          <w:sz w:val="24"/>
          <w:szCs w:val="24"/>
          <w:u w:val="single"/>
        </w:rPr>
        <w:t>Definitions</w:t>
      </w:r>
    </w:p>
    <w:p w14:paraId="28A7FDE5" w14:textId="1611F43B" w:rsidR="00775976" w:rsidRPr="00EB1FC1" w:rsidRDefault="00775976" w:rsidP="002B6E0C">
      <w:pPr>
        <w:autoSpaceDE w:val="0"/>
        <w:autoSpaceDN w:val="0"/>
        <w:adjustRightInd w:val="0"/>
        <w:spacing w:after="120" w:line="240" w:lineRule="auto"/>
        <w:rPr>
          <w:rFonts w:ascii="Garamond" w:hAnsi="Garamond" w:cstheme="minorHAnsi"/>
          <w:color w:val="000000"/>
          <w:sz w:val="24"/>
          <w:szCs w:val="24"/>
        </w:rPr>
      </w:pPr>
      <w:r w:rsidRPr="00EB1FC1">
        <w:rPr>
          <w:rFonts w:ascii="Garamond" w:hAnsi="Garamond" w:cstheme="minorHAnsi"/>
          <w:b/>
          <w:bCs/>
          <w:color w:val="000000"/>
          <w:sz w:val="24"/>
          <w:szCs w:val="24"/>
        </w:rPr>
        <w:t xml:space="preserve">Minister: </w:t>
      </w:r>
      <w:r w:rsidRPr="00EB1FC1">
        <w:rPr>
          <w:rFonts w:ascii="Garamond" w:hAnsi="Garamond" w:cstheme="minorHAnsi"/>
          <w:color w:val="000000"/>
          <w:sz w:val="24"/>
          <w:szCs w:val="24"/>
        </w:rPr>
        <w:t xml:space="preserve">a person authorized by the church to carry out its ministry. Ministers include </w:t>
      </w:r>
      <w:r w:rsidR="005D3C7B" w:rsidRPr="00EB1FC1">
        <w:rPr>
          <w:rFonts w:ascii="Garamond" w:hAnsi="Garamond" w:cstheme="minorHAnsi"/>
          <w:color w:val="000000"/>
          <w:sz w:val="24"/>
          <w:szCs w:val="24"/>
        </w:rPr>
        <w:t>e</w:t>
      </w:r>
      <w:r w:rsidRPr="00EB1FC1">
        <w:rPr>
          <w:rFonts w:ascii="Garamond" w:hAnsi="Garamond" w:cstheme="minorHAnsi"/>
          <w:color w:val="000000"/>
          <w:sz w:val="24"/>
          <w:szCs w:val="24"/>
        </w:rPr>
        <w:t>mployees</w:t>
      </w:r>
      <w:r w:rsidR="005D3C7B" w:rsidRPr="00EB1FC1">
        <w:rPr>
          <w:rFonts w:ascii="Garamond" w:hAnsi="Garamond" w:cstheme="minorHAnsi"/>
          <w:color w:val="000000"/>
          <w:sz w:val="24"/>
          <w:szCs w:val="24"/>
        </w:rPr>
        <w:t xml:space="preserve"> of the church</w:t>
      </w:r>
      <w:r w:rsidRPr="00EB1FC1">
        <w:rPr>
          <w:rFonts w:ascii="Garamond" w:hAnsi="Garamond" w:cstheme="minorHAnsi"/>
          <w:color w:val="000000"/>
          <w:sz w:val="24"/>
          <w:szCs w:val="24"/>
        </w:rPr>
        <w:t xml:space="preserve">, </w:t>
      </w:r>
      <w:r w:rsidR="005D3C7B" w:rsidRPr="00EB1FC1">
        <w:rPr>
          <w:rFonts w:ascii="Garamond" w:hAnsi="Garamond" w:cstheme="minorHAnsi"/>
          <w:color w:val="000000"/>
          <w:sz w:val="24"/>
          <w:szCs w:val="24"/>
        </w:rPr>
        <w:t xml:space="preserve">Christian </w:t>
      </w:r>
      <w:r w:rsidR="00FB395B" w:rsidRPr="00EB1FC1">
        <w:rPr>
          <w:rFonts w:ascii="Garamond" w:hAnsi="Garamond" w:cstheme="minorHAnsi"/>
          <w:color w:val="000000"/>
          <w:sz w:val="24"/>
          <w:szCs w:val="24"/>
        </w:rPr>
        <w:t xml:space="preserve">formation </w:t>
      </w:r>
      <w:r w:rsidR="000D3972" w:rsidRPr="00EB1FC1">
        <w:rPr>
          <w:rFonts w:ascii="Garamond" w:hAnsi="Garamond" w:cstheme="minorHAnsi"/>
          <w:color w:val="000000"/>
          <w:sz w:val="24"/>
          <w:szCs w:val="24"/>
        </w:rPr>
        <w:t xml:space="preserve">volunteers </w:t>
      </w:r>
      <w:r w:rsidR="005D3C7B" w:rsidRPr="00EB1FC1">
        <w:rPr>
          <w:rFonts w:ascii="Garamond" w:hAnsi="Garamond" w:cstheme="minorHAnsi"/>
          <w:color w:val="000000"/>
          <w:sz w:val="24"/>
          <w:szCs w:val="24"/>
        </w:rPr>
        <w:t>either elected or appointed,</w:t>
      </w:r>
      <w:r w:rsidRPr="00EB1FC1">
        <w:rPr>
          <w:rFonts w:ascii="Garamond" w:hAnsi="Garamond" w:cstheme="minorHAnsi"/>
          <w:color w:val="000000"/>
          <w:sz w:val="24"/>
          <w:szCs w:val="24"/>
        </w:rPr>
        <w:t xml:space="preserve"> as well as Authorized Ministers.</w:t>
      </w:r>
    </w:p>
    <w:p w14:paraId="4FC3F42F" w14:textId="77777777" w:rsidR="00775976" w:rsidRPr="00EB1FC1" w:rsidRDefault="00775976" w:rsidP="002B6E0C">
      <w:pPr>
        <w:autoSpaceDE w:val="0"/>
        <w:autoSpaceDN w:val="0"/>
        <w:adjustRightInd w:val="0"/>
        <w:spacing w:after="120" w:line="240" w:lineRule="auto"/>
        <w:rPr>
          <w:rFonts w:ascii="Garamond" w:hAnsi="Garamond" w:cstheme="minorHAnsi"/>
          <w:color w:val="000000"/>
          <w:sz w:val="24"/>
          <w:szCs w:val="24"/>
        </w:rPr>
      </w:pPr>
      <w:r w:rsidRPr="00EB1FC1">
        <w:rPr>
          <w:rFonts w:ascii="Garamond" w:hAnsi="Garamond" w:cstheme="minorHAnsi"/>
          <w:b/>
          <w:bCs/>
          <w:color w:val="000000"/>
          <w:sz w:val="24"/>
          <w:szCs w:val="24"/>
        </w:rPr>
        <w:t>Authorized Minister</w:t>
      </w:r>
      <w:r w:rsidRPr="00EB1FC1">
        <w:rPr>
          <w:rFonts w:ascii="Garamond" w:hAnsi="Garamond" w:cstheme="minorHAnsi"/>
          <w:color w:val="000000"/>
          <w:sz w:val="24"/>
          <w:szCs w:val="24"/>
        </w:rPr>
        <w:t>: a person who holds ordained ministerial standing</w:t>
      </w:r>
      <w:r w:rsidR="000D3972" w:rsidRPr="00EB1FC1">
        <w:rPr>
          <w:rFonts w:ascii="Garamond" w:hAnsi="Garamond" w:cstheme="minorHAnsi"/>
          <w:color w:val="000000"/>
          <w:sz w:val="24"/>
          <w:szCs w:val="24"/>
        </w:rPr>
        <w:t>,</w:t>
      </w:r>
      <w:r w:rsidRPr="00EB1FC1">
        <w:rPr>
          <w:rFonts w:ascii="Garamond" w:hAnsi="Garamond" w:cstheme="minorHAnsi"/>
          <w:color w:val="000000"/>
          <w:sz w:val="24"/>
          <w:szCs w:val="24"/>
        </w:rPr>
        <w:t xml:space="preserve"> or has been</w:t>
      </w:r>
      <w:r w:rsidR="000D3972" w:rsidRPr="00EB1FC1">
        <w:rPr>
          <w:rFonts w:ascii="Garamond" w:hAnsi="Garamond" w:cstheme="minorHAnsi"/>
          <w:color w:val="000000"/>
          <w:sz w:val="24"/>
          <w:szCs w:val="24"/>
        </w:rPr>
        <w:t xml:space="preserve"> commissioned or </w:t>
      </w:r>
      <w:r w:rsidRPr="00EB1FC1">
        <w:rPr>
          <w:rFonts w:ascii="Garamond" w:hAnsi="Garamond" w:cstheme="minorHAnsi"/>
          <w:color w:val="000000"/>
          <w:sz w:val="24"/>
          <w:szCs w:val="24"/>
        </w:rPr>
        <w:t xml:space="preserve">licensed by an Association of the United Church of Christ or </w:t>
      </w:r>
      <w:r w:rsidR="000D3972" w:rsidRPr="00EB1FC1">
        <w:rPr>
          <w:rFonts w:ascii="Garamond" w:hAnsi="Garamond" w:cstheme="minorHAnsi"/>
          <w:color w:val="000000"/>
          <w:sz w:val="24"/>
          <w:szCs w:val="24"/>
        </w:rPr>
        <w:t xml:space="preserve">a </w:t>
      </w:r>
      <w:r w:rsidRPr="00EB1FC1">
        <w:rPr>
          <w:rFonts w:ascii="Garamond" w:hAnsi="Garamond" w:cstheme="minorHAnsi"/>
          <w:color w:val="000000"/>
          <w:sz w:val="24"/>
          <w:szCs w:val="24"/>
        </w:rPr>
        <w:t>region of the Christian</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Church (Disciples of Christ). An Authorized Minister is one type of minister within the meaning of this</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policy.</w:t>
      </w:r>
    </w:p>
    <w:p w14:paraId="2B7B9F8B" w14:textId="77777777" w:rsidR="00775976" w:rsidRPr="00EB1FC1" w:rsidRDefault="00775976" w:rsidP="002B6E0C">
      <w:pPr>
        <w:autoSpaceDE w:val="0"/>
        <w:autoSpaceDN w:val="0"/>
        <w:adjustRightInd w:val="0"/>
        <w:spacing w:after="120" w:line="240" w:lineRule="auto"/>
        <w:rPr>
          <w:rFonts w:ascii="Garamond" w:hAnsi="Garamond" w:cstheme="minorHAnsi"/>
          <w:color w:val="000000"/>
          <w:sz w:val="24"/>
          <w:szCs w:val="24"/>
        </w:rPr>
      </w:pPr>
      <w:r w:rsidRPr="00EB1FC1">
        <w:rPr>
          <w:rFonts w:ascii="Garamond" w:hAnsi="Garamond" w:cstheme="minorHAnsi"/>
          <w:b/>
          <w:bCs/>
          <w:color w:val="000000"/>
          <w:sz w:val="24"/>
          <w:szCs w:val="24"/>
        </w:rPr>
        <w:t xml:space="preserve">Ministerial Relationship: </w:t>
      </w:r>
      <w:r w:rsidRPr="00EB1FC1">
        <w:rPr>
          <w:rFonts w:ascii="Garamond" w:hAnsi="Garamond" w:cstheme="minorHAnsi"/>
          <w:color w:val="000000"/>
          <w:sz w:val="24"/>
          <w:szCs w:val="24"/>
        </w:rPr>
        <w:t>the relationship between one who carries out the ministry of the</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church and the one being served by that ministry.</w:t>
      </w:r>
    </w:p>
    <w:p w14:paraId="40A463A0" w14:textId="77777777" w:rsidR="00775976" w:rsidRPr="00EB1FC1" w:rsidRDefault="00775976" w:rsidP="002B6E0C">
      <w:pPr>
        <w:autoSpaceDE w:val="0"/>
        <w:autoSpaceDN w:val="0"/>
        <w:adjustRightInd w:val="0"/>
        <w:spacing w:after="120" w:line="240" w:lineRule="auto"/>
        <w:rPr>
          <w:rFonts w:ascii="Garamond" w:hAnsi="Garamond" w:cstheme="minorHAnsi"/>
          <w:color w:val="000000"/>
          <w:sz w:val="24"/>
          <w:szCs w:val="24"/>
        </w:rPr>
      </w:pPr>
      <w:r w:rsidRPr="00EB1FC1">
        <w:rPr>
          <w:rFonts w:ascii="Garamond" w:hAnsi="Garamond" w:cstheme="minorHAnsi"/>
          <w:b/>
          <w:bCs/>
          <w:color w:val="000000"/>
          <w:sz w:val="24"/>
          <w:szCs w:val="24"/>
        </w:rPr>
        <w:t xml:space="preserve">Sexual Exploitation: </w:t>
      </w:r>
      <w:r w:rsidRPr="00EB1FC1">
        <w:rPr>
          <w:rFonts w:ascii="Garamond" w:hAnsi="Garamond" w:cstheme="minorHAnsi"/>
          <w:color w:val="000000"/>
          <w:sz w:val="24"/>
          <w:szCs w:val="24"/>
        </w:rPr>
        <w:t>sexual activity or contact (not limited to sexual intercourse) in which a</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Minister engaged in a ministerial relationship with another takes advantage of the vulnerability of the</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person being served by causing or allowing that person to engage in sexual behavior with the Minister.</w:t>
      </w:r>
    </w:p>
    <w:p w14:paraId="7D8EB994" w14:textId="77777777" w:rsidR="00775976" w:rsidRPr="00EB1FC1" w:rsidRDefault="00775976" w:rsidP="002B6E0C">
      <w:pPr>
        <w:autoSpaceDE w:val="0"/>
        <w:autoSpaceDN w:val="0"/>
        <w:adjustRightInd w:val="0"/>
        <w:spacing w:after="120" w:line="240" w:lineRule="auto"/>
        <w:rPr>
          <w:rFonts w:ascii="Garamond" w:hAnsi="Garamond" w:cstheme="minorHAnsi"/>
          <w:color w:val="000000"/>
          <w:sz w:val="24"/>
          <w:szCs w:val="24"/>
        </w:rPr>
      </w:pPr>
      <w:r w:rsidRPr="00EB1FC1">
        <w:rPr>
          <w:rFonts w:ascii="Garamond" w:hAnsi="Garamond" w:cstheme="minorHAnsi"/>
          <w:b/>
          <w:bCs/>
          <w:color w:val="000000"/>
          <w:sz w:val="24"/>
          <w:szCs w:val="24"/>
        </w:rPr>
        <w:t xml:space="preserve">Sexual Harassment: </w:t>
      </w:r>
      <w:r w:rsidRPr="00EB1FC1">
        <w:rPr>
          <w:rFonts w:ascii="Garamond" w:hAnsi="Garamond" w:cstheme="minorHAnsi"/>
          <w:color w:val="000000"/>
          <w:sz w:val="24"/>
          <w:szCs w:val="24"/>
        </w:rPr>
        <w:t>repeated or coercive sexual advances toward another person contrary to</w:t>
      </w:r>
      <w:r w:rsidR="003D266C"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his or her wishes. It includes behavior directed at another person with the intent of intimidating,</w:t>
      </w:r>
      <w:r w:rsidR="003D266C"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humiliating, or embarrassing the other person, or subjecting the person to public discrimination.</w:t>
      </w:r>
    </w:p>
    <w:p w14:paraId="67725567" w14:textId="77777777" w:rsidR="00775976" w:rsidRPr="00EB1FC1" w:rsidRDefault="00775976" w:rsidP="002B6E0C">
      <w:pPr>
        <w:autoSpaceDE w:val="0"/>
        <w:autoSpaceDN w:val="0"/>
        <w:adjustRightInd w:val="0"/>
        <w:spacing w:after="120" w:line="240" w:lineRule="auto"/>
        <w:rPr>
          <w:rFonts w:ascii="Garamond" w:hAnsi="Garamond" w:cstheme="minorHAnsi"/>
          <w:color w:val="000000"/>
          <w:sz w:val="24"/>
          <w:szCs w:val="24"/>
        </w:rPr>
      </w:pPr>
      <w:r w:rsidRPr="00EB1FC1">
        <w:rPr>
          <w:rFonts w:ascii="Garamond" w:hAnsi="Garamond" w:cstheme="minorHAnsi"/>
          <w:color w:val="000000"/>
          <w:sz w:val="24"/>
          <w:szCs w:val="24"/>
        </w:rPr>
        <w:t>Unwelcome sexual advances, requests for sexual favors, and other verbal or physical conduct of a sexual</w:t>
      </w:r>
      <w:r w:rsidR="003D266C"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nature constitute sexual harassment when:</w:t>
      </w:r>
    </w:p>
    <w:p w14:paraId="28434D53" w14:textId="77777777" w:rsidR="00775976" w:rsidRPr="00EB1FC1" w:rsidRDefault="00775976" w:rsidP="002B6E0C">
      <w:pPr>
        <w:autoSpaceDE w:val="0"/>
        <w:autoSpaceDN w:val="0"/>
        <w:adjustRightInd w:val="0"/>
        <w:spacing w:after="120" w:line="240" w:lineRule="auto"/>
        <w:ind w:left="720"/>
        <w:rPr>
          <w:rFonts w:ascii="Garamond" w:hAnsi="Garamond" w:cstheme="minorHAnsi"/>
          <w:color w:val="000000"/>
          <w:sz w:val="24"/>
          <w:szCs w:val="24"/>
        </w:rPr>
      </w:pPr>
      <w:r w:rsidRPr="00EB1FC1">
        <w:rPr>
          <w:rFonts w:ascii="Garamond" w:hAnsi="Garamond" w:cstheme="minorHAnsi"/>
          <w:color w:val="000000"/>
          <w:sz w:val="24"/>
          <w:szCs w:val="24"/>
        </w:rPr>
        <w:t>• Submission to such conduct is made either explicitly or implicitly a term or condition or</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circumstance of instruction, employment, or participation in any church activity.</w:t>
      </w:r>
    </w:p>
    <w:p w14:paraId="38FA3B20" w14:textId="77777777" w:rsidR="00775976" w:rsidRPr="00EB1FC1" w:rsidRDefault="00775976" w:rsidP="002B6E0C">
      <w:pPr>
        <w:autoSpaceDE w:val="0"/>
        <w:autoSpaceDN w:val="0"/>
        <w:adjustRightInd w:val="0"/>
        <w:spacing w:after="120" w:line="240" w:lineRule="auto"/>
        <w:ind w:left="720"/>
        <w:rPr>
          <w:rFonts w:ascii="Garamond" w:hAnsi="Garamond" w:cstheme="minorHAnsi"/>
          <w:color w:val="000000"/>
          <w:sz w:val="24"/>
          <w:szCs w:val="24"/>
        </w:rPr>
      </w:pPr>
      <w:r w:rsidRPr="00EB1FC1">
        <w:rPr>
          <w:rFonts w:ascii="Garamond" w:hAnsi="Garamond" w:cstheme="minorHAnsi"/>
          <w:color w:val="000000"/>
          <w:sz w:val="24"/>
          <w:szCs w:val="24"/>
        </w:rPr>
        <w:t>• Submission to, or rejection of, such conduct by an individual is used as a basis for evaluation in</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making personnel or church-related decisions affecting an individual; or</w:t>
      </w:r>
    </w:p>
    <w:p w14:paraId="72BB0986" w14:textId="77777777" w:rsidR="000D3972" w:rsidRPr="00EB1FC1" w:rsidRDefault="00775976" w:rsidP="002B6E0C">
      <w:pPr>
        <w:autoSpaceDE w:val="0"/>
        <w:autoSpaceDN w:val="0"/>
        <w:adjustRightInd w:val="0"/>
        <w:spacing w:after="120" w:line="240" w:lineRule="auto"/>
        <w:ind w:left="720"/>
        <w:rPr>
          <w:rFonts w:ascii="Garamond" w:hAnsi="Garamond" w:cstheme="minorHAnsi"/>
          <w:color w:val="000000"/>
          <w:sz w:val="24"/>
          <w:szCs w:val="24"/>
        </w:rPr>
      </w:pPr>
      <w:r w:rsidRPr="00EB1FC1">
        <w:rPr>
          <w:rFonts w:ascii="Garamond" w:hAnsi="Garamond" w:cstheme="minorHAnsi"/>
          <w:color w:val="000000"/>
          <w:sz w:val="24"/>
          <w:szCs w:val="24"/>
        </w:rPr>
        <w:t xml:space="preserve">• </w:t>
      </w:r>
      <w:proofErr w:type="gramStart"/>
      <w:r w:rsidRPr="00EB1FC1">
        <w:rPr>
          <w:rFonts w:ascii="Garamond" w:hAnsi="Garamond" w:cstheme="minorHAnsi"/>
          <w:color w:val="000000"/>
          <w:sz w:val="24"/>
          <w:szCs w:val="24"/>
        </w:rPr>
        <w:t>Such</w:t>
      </w:r>
      <w:proofErr w:type="gramEnd"/>
      <w:r w:rsidRPr="00EB1FC1">
        <w:rPr>
          <w:rFonts w:ascii="Garamond" w:hAnsi="Garamond" w:cstheme="minorHAnsi"/>
          <w:color w:val="000000"/>
          <w:sz w:val="24"/>
          <w:szCs w:val="24"/>
        </w:rPr>
        <w:t xml:space="preserve"> conduct has the purpose or effect of unreasonably interfering with an individual’s</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performance or participation in church activities or creating an intimidating, hostile, or offensive</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work or church environment.</w:t>
      </w:r>
    </w:p>
    <w:p w14:paraId="0C693DCA" w14:textId="77777777" w:rsidR="007434CF" w:rsidRPr="00EB1FC1" w:rsidRDefault="007434CF" w:rsidP="002B6E0C">
      <w:pPr>
        <w:autoSpaceDE w:val="0"/>
        <w:autoSpaceDN w:val="0"/>
        <w:adjustRightInd w:val="0"/>
        <w:spacing w:after="120" w:line="240" w:lineRule="auto"/>
        <w:rPr>
          <w:rFonts w:ascii="Garamond" w:hAnsi="Garamond" w:cstheme="minorHAnsi"/>
          <w:color w:val="000000"/>
          <w:sz w:val="24"/>
          <w:szCs w:val="24"/>
        </w:rPr>
      </w:pPr>
    </w:p>
    <w:p w14:paraId="3C741545" w14:textId="77777777" w:rsidR="00775976" w:rsidRPr="00EB1FC1" w:rsidRDefault="00775976" w:rsidP="002B6E0C">
      <w:pPr>
        <w:autoSpaceDE w:val="0"/>
        <w:autoSpaceDN w:val="0"/>
        <w:adjustRightInd w:val="0"/>
        <w:spacing w:after="120" w:line="240" w:lineRule="auto"/>
        <w:rPr>
          <w:rFonts w:ascii="Garamond" w:hAnsi="Garamond" w:cstheme="minorHAnsi"/>
          <w:color w:val="000000"/>
          <w:sz w:val="24"/>
          <w:szCs w:val="24"/>
        </w:rPr>
      </w:pPr>
      <w:r w:rsidRPr="00EB1FC1">
        <w:rPr>
          <w:rFonts w:ascii="Garamond" w:hAnsi="Garamond" w:cstheme="minorHAnsi"/>
          <w:color w:val="000000"/>
          <w:sz w:val="24"/>
          <w:szCs w:val="24"/>
        </w:rPr>
        <w:t>Prohibited sexual harassment includes unsolicited and unwelcome contact that has sexual</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overtones, particularly:</w:t>
      </w:r>
    </w:p>
    <w:p w14:paraId="4C60DC52" w14:textId="77777777" w:rsidR="00775976" w:rsidRPr="00EB1FC1" w:rsidRDefault="00775976" w:rsidP="002B6E0C">
      <w:pPr>
        <w:autoSpaceDE w:val="0"/>
        <w:autoSpaceDN w:val="0"/>
        <w:adjustRightInd w:val="0"/>
        <w:spacing w:after="120" w:line="240" w:lineRule="auto"/>
        <w:ind w:left="720"/>
        <w:rPr>
          <w:rFonts w:ascii="Garamond" w:hAnsi="Garamond" w:cstheme="minorHAnsi"/>
          <w:color w:val="000000"/>
          <w:sz w:val="24"/>
          <w:szCs w:val="24"/>
        </w:rPr>
      </w:pPr>
      <w:r w:rsidRPr="00EB1FC1">
        <w:rPr>
          <w:rFonts w:ascii="Garamond" w:hAnsi="Garamond" w:cstheme="minorHAnsi"/>
          <w:color w:val="000000"/>
          <w:sz w:val="24"/>
          <w:szCs w:val="24"/>
        </w:rPr>
        <w:t xml:space="preserve">• </w:t>
      </w:r>
      <w:proofErr w:type="gramStart"/>
      <w:r w:rsidRPr="00EB1FC1">
        <w:rPr>
          <w:rFonts w:ascii="Garamond" w:hAnsi="Garamond" w:cstheme="minorHAnsi"/>
          <w:color w:val="000000"/>
          <w:sz w:val="24"/>
          <w:szCs w:val="24"/>
        </w:rPr>
        <w:t>Written</w:t>
      </w:r>
      <w:proofErr w:type="gramEnd"/>
      <w:r w:rsidRPr="00EB1FC1">
        <w:rPr>
          <w:rFonts w:ascii="Garamond" w:hAnsi="Garamond" w:cstheme="minorHAnsi"/>
          <w:color w:val="000000"/>
          <w:sz w:val="24"/>
          <w:szCs w:val="24"/>
        </w:rPr>
        <w:t xml:space="preserve"> contact, such as sexually suggestive or obscene letters, notes, e-mails, or invitations;</w:t>
      </w:r>
    </w:p>
    <w:p w14:paraId="3AF110FA" w14:textId="47AF9F01" w:rsidR="00775976" w:rsidRPr="00EB1FC1" w:rsidRDefault="00775976" w:rsidP="002B6E0C">
      <w:pPr>
        <w:autoSpaceDE w:val="0"/>
        <w:autoSpaceDN w:val="0"/>
        <w:adjustRightInd w:val="0"/>
        <w:spacing w:after="120" w:line="240" w:lineRule="auto"/>
        <w:ind w:left="720"/>
        <w:rPr>
          <w:rFonts w:ascii="Garamond" w:hAnsi="Garamond" w:cstheme="minorHAnsi"/>
          <w:color w:val="000000"/>
          <w:sz w:val="24"/>
          <w:szCs w:val="24"/>
        </w:rPr>
      </w:pPr>
      <w:r w:rsidRPr="00EB1FC1">
        <w:rPr>
          <w:rFonts w:ascii="Garamond" w:hAnsi="Garamond" w:cstheme="minorHAnsi"/>
          <w:color w:val="000000"/>
          <w:sz w:val="24"/>
          <w:szCs w:val="24"/>
        </w:rPr>
        <w:t>• Verbal contact, such as sexually suggestive or obscene comments, threats, slurs, epithets, jokes</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 xml:space="preserve">about gender-specific traits, </w:t>
      </w:r>
      <w:r w:rsidR="00D60F55" w:rsidRPr="00EB1FC1">
        <w:rPr>
          <w:rFonts w:ascii="Garamond" w:hAnsi="Garamond" w:cstheme="minorHAnsi"/>
          <w:color w:val="000000"/>
          <w:sz w:val="24"/>
          <w:szCs w:val="24"/>
        </w:rPr>
        <w:t xml:space="preserve">or </w:t>
      </w:r>
      <w:r w:rsidRPr="00EB1FC1">
        <w:rPr>
          <w:rFonts w:ascii="Garamond" w:hAnsi="Garamond" w:cstheme="minorHAnsi"/>
          <w:color w:val="000000"/>
          <w:sz w:val="24"/>
          <w:szCs w:val="24"/>
        </w:rPr>
        <w:t>sexual propositions;</w:t>
      </w:r>
    </w:p>
    <w:p w14:paraId="4D2522D5" w14:textId="77777777" w:rsidR="00775976" w:rsidRPr="00EB1FC1" w:rsidRDefault="00775976" w:rsidP="002B6E0C">
      <w:pPr>
        <w:autoSpaceDE w:val="0"/>
        <w:autoSpaceDN w:val="0"/>
        <w:adjustRightInd w:val="0"/>
        <w:spacing w:after="120" w:line="240" w:lineRule="auto"/>
        <w:ind w:left="720"/>
        <w:rPr>
          <w:rFonts w:ascii="Garamond" w:hAnsi="Garamond" w:cstheme="minorHAnsi"/>
          <w:color w:val="000000"/>
          <w:sz w:val="24"/>
          <w:szCs w:val="24"/>
        </w:rPr>
      </w:pPr>
      <w:r w:rsidRPr="00EB1FC1">
        <w:rPr>
          <w:rFonts w:ascii="Garamond" w:hAnsi="Garamond" w:cstheme="minorHAnsi"/>
          <w:color w:val="000000"/>
          <w:sz w:val="24"/>
          <w:szCs w:val="24"/>
        </w:rPr>
        <w:lastRenderedPageBreak/>
        <w:t>• Physical contact, such as intentional touching, pinching, brushing against another’s body,</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impeding or blocking movement, assault, coercing sexual intercourse; and</w:t>
      </w:r>
    </w:p>
    <w:p w14:paraId="24B62151" w14:textId="77777777" w:rsidR="00775976" w:rsidRPr="00EB1FC1" w:rsidRDefault="00775976" w:rsidP="002B6E0C">
      <w:pPr>
        <w:autoSpaceDE w:val="0"/>
        <w:autoSpaceDN w:val="0"/>
        <w:adjustRightInd w:val="0"/>
        <w:spacing w:after="120" w:line="240" w:lineRule="auto"/>
        <w:ind w:left="720"/>
        <w:rPr>
          <w:rFonts w:ascii="Garamond" w:hAnsi="Garamond" w:cstheme="minorHAnsi"/>
          <w:color w:val="000000"/>
          <w:sz w:val="24"/>
          <w:szCs w:val="24"/>
        </w:rPr>
      </w:pPr>
      <w:proofErr w:type="gramStart"/>
      <w:r w:rsidRPr="00EB1FC1">
        <w:rPr>
          <w:rFonts w:ascii="Garamond" w:hAnsi="Garamond" w:cstheme="minorHAnsi"/>
          <w:color w:val="000000"/>
          <w:sz w:val="24"/>
          <w:szCs w:val="24"/>
        </w:rPr>
        <w:t>• Visual contact, such as leering or staring at another’s body, gesturing, displaying sexually</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suggestive objects or pictures, cartoons, posters, or magazines.</w:t>
      </w:r>
      <w:proofErr w:type="gramEnd"/>
    </w:p>
    <w:p w14:paraId="7A28F564" w14:textId="77777777" w:rsidR="002B6E0C" w:rsidRPr="00EB1FC1" w:rsidRDefault="00775976" w:rsidP="002B6E0C">
      <w:pPr>
        <w:autoSpaceDE w:val="0"/>
        <w:autoSpaceDN w:val="0"/>
        <w:adjustRightInd w:val="0"/>
        <w:spacing w:after="120" w:line="240" w:lineRule="auto"/>
        <w:ind w:firstLine="720"/>
        <w:rPr>
          <w:rFonts w:ascii="Garamond" w:hAnsi="Garamond" w:cstheme="minorHAnsi"/>
          <w:color w:val="000000"/>
          <w:sz w:val="24"/>
          <w:szCs w:val="24"/>
        </w:rPr>
      </w:pPr>
      <w:r w:rsidRPr="00EB1FC1">
        <w:rPr>
          <w:rFonts w:ascii="Garamond" w:hAnsi="Garamond" w:cstheme="minorHAnsi"/>
          <w:color w:val="000000"/>
          <w:sz w:val="24"/>
          <w:szCs w:val="24"/>
        </w:rPr>
        <w:t>Sexual harassment also includes continuing to express sexual interest after being informed</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directly that the interest is unwelcome and using sexual behavior to control, influence, or affect the</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 xml:space="preserve">career, salary, work, learning, or worship environment of another. </w:t>
      </w:r>
    </w:p>
    <w:p w14:paraId="105AFCC9" w14:textId="49D33A43" w:rsidR="002B6E0C" w:rsidRPr="00EB1FC1" w:rsidRDefault="00775976" w:rsidP="002B6E0C">
      <w:pPr>
        <w:autoSpaceDE w:val="0"/>
        <w:autoSpaceDN w:val="0"/>
        <w:adjustRightInd w:val="0"/>
        <w:spacing w:after="120" w:line="240" w:lineRule="auto"/>
        <w:ind w:firstLine="720"/>
        <w:rPr>
          <w:rFonts w:ascii="Garamond" w:hAnsi="Garamond" w:cstheme="minorHAnsi"/>
          <w:color w:val="000000"/>
          <w:sz w:val="24"/>
          <w:szCs w:val="24"/>
        </w:rPr>
      </w:pPr>
      <w:r w:rsidRPr="00EB1FC1">
        <w:rPr>
          <w:rFonts w:ascii="Garamond" w:hAnsi="Garamond" w:cstheme="minorHAnsi"/>
          <w:color w:val="000000"/>
          <w:sz w:val="24"/>
          <w:szCs w:val="24"/>
        </w:rPr>
        <w:t xml:space="preserve">It is </w:t>
      </w:r>
      <w:r w:rsidR="000B12CF" w:rsidRPr="00EB1FC1">
        <w:rPr>
          <w:rFonts w:ascii="Garamond" w:hAnsi="Garamond" w:cstheme="minorHAnsi"/>
          <w:color w:val="000000"/>
          <w:sz w:val="24"/>
          <w:szCs w:val="24"/>
        </w:rPr>
        <w:t xml:space="preserve">not permissible </w:t>
      </w:r>
      <w:r w:rsidRPr="00EB1FC1">
        <w:rPr>
          <w:rFonts w:ascii="Garamond" w:hAnsi="Garamond" w:cstheme="minorHAnsi"/>
          <w:color w:val="000000"/>
          <w:sz w:val="24"/>
          <w:szCs w:val="24"/>
        </w:rPr>
        <w:t>to suggest,</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threaten, or imply that failure to accept a request for a date or sexual intimacy will affect a person’s job</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prospects, church leadership, or comfortable participation in the life of the church</w:t>
      </w:r>
      <w:r w:rsidR="002B6E0C" w:rsidRPr="00EB1FC1">
        <w:rPr>
          <w:rFonts w:ascii="Garamond" w:hAnsi="Garamond" w:cstheme="minorHAnsi"/>
          <w:color w:val="000000"/>
          <w:sz w:val="24"/>
          <w:szCs w:val="24"/>
        </w:rPr>
        <w:t>.</w:t>
      </w:r>
    </w:p>
    <w:p w14:paraId="0DA05D73" w14:textId="77777777" w:rsidR="00775976" w:rsidRPr="00EB1FC1" w:rsidRDefault="00775976" w:rsidP="002B6E0C">
      <w:pPr>
        <w:autoSpaceDE w:val="0"/>
        <w:autoSpaceDN w:val="0"/>
        <w:adjustRightInd w:val="0"/>
        <w:spacing w:after="120" w:line="240" w:lineRule="auto"/>
        <w:ind w:firstLine="720"/>
        <w:rPr>
          <w:rFonts w:ascii="Garamond" w:hAnsi="Garamond" w:cstheme="minorHAnsi"/>
          <w:color w:val="000000"/>
          <w:sz w:val="24"/>
          <w:szCs w:val="24"/>
        </w:rPr>
      </w:pPr>
      <w:r w:rsidRPr="00EB1FC1">
        <w:rPr>
          <w:rFonts w:ascii="Garamond" w:hAnsi="Garamond" w:cstheme="minorHAnsi"/>
          <w:color w:val="000000"/>
          <w:sz w:val="24"/>
          <w:szCs w:val="24"/>
        </w:rPr>
        <w:t xml:space="preserve"> It is forbidden either</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to imply or actually withhold support for an appointment, promotion, or change of assignment, to</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suggest that a poor performance report will be given because a person has declined a personal</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proposition; or to hint that benefits, such as promotions, favorable performance evaluations, favorable</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 xml:space="preserve">assigned duties or shifts, recommendations or </w:t>
      </w:r>
      <w:r w:rsidR="000D3972" w:rsidRPr="00EB1FC1">
        <w:rPr>
          <w:rFonts w:ascii="Garamond" w:hAnsi="Garamond" w:cstheme="minorHAnsi"/>
          <w:color w:val="000000"/>
          <w:sz w:val="24"/>
          <w:szCs w:val="24"/>
        </w:rPr>
        <w:t>r</w:t>
      </w:r>
      <w:r w:rsidRPr="00EB1FC1">
        <w:rPr>
          <w:rFonts w:ascii="Garamond" w:hAnsi="Garamond" w:cstheme="minorHAnsi"/>
          <w:color w:val="000000"/>
          <w:sz w:val="24"/>
          <w:szCs w:val="24"/>
        </w:rPr>
        <w:t>eclassifications, will be forthcoming in exchange for</w:t>
      </w:r>
      <w:r w:rsidR="000D3972"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sexual favors.</w:t>
      </w:r>
    </w:p>
    <w:p w14:paraId="6269B71E" w14:textId="77777777" w:rsidR="002B6E0C" w:rsidRPr="00EB1FC1" w:rsidRDefault="002B6E0C" w:rsidP="00775976">
      <w:pPr>
        <w:autoSpaceDE w:val="0"/>
        <w:autoSpaceDN w:val="0"/>
        <w:adjustRightInd w:val="0"/>
        <w:spacing w:after="0" w:line="240" w:lineRule="auto"/>
        <w:rPr>
          <w:rFonts w:ascii="Garamond" w:hAnsi="Garamond" w:cstheme="minorHAnsi"/>
          <w:b/>
          <w:bCs/>
          <w:color w:val="000000"/>
          <w:sz w:val="24"/>
          <w:szCs w:val="24"/>
        </w:rPr>
      </w:pPr>
    </w:p>
    <w:p w14:paraId="0CA2E93F" w14:textId="77777777" w:rsidR="00775976" w:rsidRPr="00EB1FC1" w:rsidRDefault="00775976" w:rsidP="00775976">
      <w:pPr>
        <w:autoSpaceDE w:val="0"/>
        <w:autoSpaceDN w:val="0"/>
        <w:adjustRightInd w:val="0"/>
        <w:spacing w:after="0" w:line="240" w:lineRule="auto"/>
        <w:rPr>
          <w:rFonts w:ascii="Garamond" w:hAnsi="Garamond" w:cstheme="minorHAnsi"/>
          <w:b/>
          <w:bCs/>
          <w:color w:val="000000"/>
          <w:sz w:val="24"/>
          <w:szCs w:val="24"/>
          <w:u w:val="single"/>
        </w:rPr>
      </w:pPr>
      <w:r w:rsidRPr="00EB1FC1">
        <w:rPr>
          <w:rFonts w:ascii="Garamond" w:hAnsi="Garamond" w:cstheme="minorHAnsi"/>
          <w:b/>
          <w:bCs/>
          <w:color w:val="000000"/>
          <w:sz w:val="24"/>
          <w:szCs w:val="24"/>
          <w:u w:val="single"/>
        </w:rPr>
        <w:t>Procedures for Handling Complaints of Sexual Exploitation or Harassment</w:t>
      </w:r>
    </w:p>
    <w:p w14:paraId="60DAC637" w14:textId="77777777" w:rsidR="00C450FA" w:rsidRPr="00EB1FC1" w:rsidRDefault="00C450FA" w:rsidP="00775976">
      <w:pPr>
        <w:autoSpaceDE w:val="0"/>
        <w:autoSpaceDN w:val="0"/>
        <w:adjustRightInd w:val="0"/>
        <w:spacing w:after="0" w:line="240" w:lineRule="auto"/>
        <w:rPr>
          <w:rFonts w:ascii="Garamond" w:hAnsi="Garamond" w:cstheme="minorHAnsi"/>
          <w:b/>
          <w:bCs/>
          <w:color w:val="000000"/>
          <w:sz w:val="24"/>
          <w:szCs w:val="24"/>
        </w:rPr>
      </w:pPr>
    </w:p>
    <w:p w14:paraId="43F30BE4" w14:textId="476EEEB9" w:rsidR="00775976" w:rsidRPr="00EB1FC1" w:rsidRDefault="00775976" w:rsidP="00775976">
      <w:pPr>
        <w:autoSpaceDE w:val="0"/>
        <w:autoSpaceDN w:val="0"/>
        <w:adjustRightInd w:val="0"/>
        <w:spacing w:after="0" w:line="240" w:lineRule="auto"/>
        <w:rPr>
          <w:rFonts w:ascii="Garamond" w:hAnsi="Garamond" w:cstheme="minorHAnsi"/>
          <w:b/>
          <w:color w:val="000000"/>
          <w:sz w:val="24"/>
          <w:szCs w:val="24"/>
        </w:rPr>
      </w:pPr>
      <w:r w:rsidRPr="00EB1FC1">
        <w:rPr>
          <w:rFonts w:ascii="Garamond" w:hAnsi="Garamond" w:cstheme="minorHAnsi"/>
          <w:b/>
          <w:color w:val="000000"/>
          <w:sz w:val="24"/>
          <w:szCs w:val="24"/>
        </w:rPr>
        <w:t xml:space="preserve">I. </w:t>
      </w:r>
      <w:r w:rsidR="00C450FA" w:rsidRPr="00EB1FC1">
        <w:rPr>
          <w:rFonts w:ascii="Garamond" w:hAnsi="Garamond" w:cstheme="minorHAnsi"/>
          <w:b/>
          <w:color w:val="000000"/>
          <w:sz w:val="24"/>
          <w:szCs w:val="24"/>
        </w:rPr>
        <w:t xml:space="preserve">Employees and Ministers of </w:t>
      </w:r>
      <w:r w:rsidR="00A74C12" w:rsidRPr="00EB1FC1">
        <w:rPr>
          <w:rFonts w:ascii="Garamond" w:hAnsi="Garamond" w:cstheme="minorHAnsi"/>
          <w:b/>
          <w:color w:val="000000"/>
          <w:sz w:val="24"/>
          <w:szCs w:val="24"/>
        </w:rPr>
        <w:t>Plymouth Congregational UCC</w:t>
      </w:r>
    </w:p>
    <w:p w14:paraId="5E1BF07C" w14:textId="027C009D" w:rsidR="00775976" w:rsidRPr="00EB1FC1" w:rsidRDefault="00D337EF" w:rsidP="005D3C7B">
      <w:pPr>
        <w:autoSpaceDE w:val="0"/>
        <w:autoSpaceDN w:val="0"/>
        <w:adjustRightInd w:val="0"/>
        <w:spacing w:after="0" w:line="240" w:lineRule="auto"/>
        <w:rPr>
          <w:rFonts w:ascii="Garamond" w:hAnsi="Garamond" w:cstheme="minorHAnsi"/>
          <w:color w:val="000000"/>
          <w:sz w:val="24"/>
          <w:szCs w:val="24"/>
        </w:rPr>
      </w:pPr>
      <w:r w:rsidRPr="00EB1FC1">
        <w:rPr>
          <w:rFonts w:ascii="Garamond" w:hAnsi="Garamond" w:cstheme="minorHAnsi"/>
          <w:color w:val="000000"/>
          <w:sz w:val="24"/>
          <w:szCs w:val="24"/>
        </w:rPr>
        <w:t xml:space="preserve">Upon learning of </w:t>
      </w:r>
      <w:r w:rsidR="00D60F55" w:rsidRPr="00EB1FC1">
        <w:rPr>
          <w:rFonts w:ascii="Garamond" w:hAnsi="Garamond" w:cstheme="minorHAnsi"/>
          <w:color w:val="000000"/>
          <w:sz w:val="24"/>
          <w:szCs w:val="24"/>
        </w:rPr>
        <w:t xml:space="preserve">a </w:t>
      </w:r>
      <w:r w:rsidRPr="00EB1FC1">
        <w:rPr>
          <w:rFonts w:ascii="Garamond" w:hAnsi="Garamond" w:cstheme="minorHAnsi"/>
          <w:color w:val="000000"/>
          <w:sz w:val="24"/>
          <w:szCs w:val="24"/>
        </w:rPr>
        <w:t xml:space="preserve">complaint, the </w:t>
      </w:r>
      <w:proofErr w:type="gramStart"/>
      <w:r w:rsidRPr="00EB1FC1">
        <w:rPr>
          <w:rFonts w:ascii="Garamond" w:hAnsi="Garamond" w:cstheme="minorHAnsi"/>
          <w:color w:val="000000"/>
          <w:sz w:val="24"/>
          <w:szCs w:val="24"/>
        </w:rPr>
        <w:t>Senior</w:t>
      </w:r>
      <w:proofErr w:type="gramEnd"/>
      <w:r w:rsidRPr="00EB1FC1">
        <w:rPr>
          <w:rFonts w:ascii="Garamond" w:hAnsi="Garamond" w:cstheme="minorHAnsi"/>
          <w:color w:val="000000"/>
          <w:sz w:val="24"/>
          <w:szCs w:val="24"/>
        </w:rPr>
        <w:t xml:space="preserve"> Minister</w:t>
      </w:r>
      <w:r w:rsidR="007A24F4" w:rsidRPr="00EB1FC1">
        <w:rPr>
          <w:rFonts w:ascii="Garamond" w:hAnsi="Garamond" w:cstheme="minorHAnsi"/>
          <w:color w:val="000000"/>
          <w:sz w:val="24"/>
          <w:szCs w:val="24"/>
        </w:rPr>
        <w:t xml:space="preserve"> (or Associate Minister when the Senior Minister is absent) and Moderator or Personnel Committee Chair</w:t>
      </w:r>
      <w:r w:rsidRPr="00EB1FC1">
        <w:rPr>
          <w:rFonts w:ascii="Garamond" w:hAnsi="Garamond" w:cstheme="minorHAnsi"/>
          <w:color w:val="000000"/>
          <w:sz w:val="24"/>
          <w:szCs w:val="24"/>
        </w:rPr>
        <w:t xml:space="preserve"> </w:t>
      </w:r>
      <w:r w:rsidR="00775976" w:rsidRPr="00EB1FC1">
        <w:rPr>
          <w:rFonts w:ascii="Garamond" w:hAnsi="Garamond" w:cstheme="minorHAnsi"/>
          <w:color w:val="000000"/>
          <w:sz w:val="24"/>
          <w:szCs w:val="24"/>
        </w:rPr>
        <w:t>will make a report to appropriate</w:t>
      </w:r>
      <w:r w:rsidR="006C739A" w:rsidRPr="00EB1FC1">
        <w:rPr>
          <w:rFonts w:ascii="Garamond" w:hAnsi="Garamond" w:cstheme="minorHAnsi"/>
          <w:color w:val="000000"/>
          <w:sz w:val="24"/>
          <w:szCs w:val="24"/>
        </w:rPr>
        <w:t xml:space="preserve"> </w:t>
      </w:r>
      <w:r w:rsidR="00775976" w:rsidRPr="00EB1FC1">
        <w:rPr>
          <w:rFonts w:ascii="Garamond" w:hAnsi="Garamond" w:cstheme="minorHAnsi"/>
          <w:color w:val="000000"/>
          <w:sz w:val="24"/>
          <w:szCs w:val="24"/>
        </w:rPr>
        <w:t>authorities</w:t>
      </w:r>
      <w:r w:rsidR="007A24F4" w:rsidRPr="00EB1FC1">
        <w:rPr>
          <w:rFonts w:ascii="Garamond" w:hAnsi="Garamond" w:cstheme="minorHAnsi"/>
          <w:color w:val="000000"/>
          <w:sz w:val="24"/>
          <w:szCs w:val="24"/>
        </w:rPr>
        <w:t>.</w:t>
      </w:r>
      <w:r w:rsidR="00775976" w:rsidRPr="00EB1FC1">
        <w:rPr>
          <w:rFonts w:ascii="Garamond" w:hAnsi="Garamond" w:cstheme="minorHAnsi"/>
          <w:color w:val="000000"/>
          <w:sz w:val="24"/>
          <w:szCs w:val="24"/>
        </w:rPr>
        <w:t xml:space="preserve"> </w:t>
      </w:r>
      <w:r w:rsidR="007A24F4" w:rsidRPr="00EB1FC1">
        <w:rPr>
          <w:rFonts w:ascii="Garamond" w:hAnsi="Garamond" w:cstheme="minorHAnsi"/>
          <w:color w:val="000000"/>
          <w:sz w:val="24"/>
          <w:szCs w:val="24"/>
        </w:rPr>
        <w:t xml:space="preserve">This may include </w:t>
      </w:r>
      <w:r w:rsidR="000B12CF" w:rsidRPr="00EB1FC1">
        <w:rPr>
          <w:rFonts w:ascii="Garamond" w:hAnsi="Garamond" w:cstheme="minorHAnsi"/>
          <w:color w:val="000000"/>
          <w:sz w:val="24"/>
          <w:szCs w:val="24"/>
        </w:rPr>
        <w:t xml:space="preserve">Fort Collins </w:t>
      </w:r>
      <w:r w:rsidR="006C739A" w:rsidRPr="00EB1FC1">
        <w:rPr>
          <w:rFonts w:ascii="Garamond" w:hAnsi="Garamond" w:cstheme="minorHAnsi"/>
          <w:color w:val="000000"/>
          <w:sz w:val="24"/>
          <w:szCs w:val="24"/>
        </w:rPr>
        <w:t xml:space="preserve">Law </w:t>
      </w:r>
      <w:r w:rsidR="00BC65BE" w:rsidRPr="00EB1FC1">
        <w:rPr>
          <w:rFonts w:ascii="Garamond" w:hAnsi="Garamond" w:cstheme="minorHAnsi"/>
          <w:color w:val="000000"/>
          <w:sz w:val="24"/>
          <w:szCs w:val="24"/>
        </w:rPr>
        <w:t>E</w:t>
      </w:r>
      <w:r w:rsidR="006C739A" w:rsidRPr="00EB1FC1">
        <w:rPr>
          <w:rFonts w:ascii="Garamond" w:hAnsi="Garamond" w:cstheme="minorHAnsi"/>
          <w:color w:val="000000"/>
          <w:sz w:val="24"/>
          <w:szCs w:val="24"/>
        </w:rPr>
        <w:t xml:space="preserve">nforcement to investigate any </w:t>
      </w:r>
      <w:proofErr w:type="gramStart"/>
      <w:r w:rsidR="006C739A" w:rsidRPr="00EB1FC1">
        <w:rPr>
          <w:rFonts w:ascii="Garamond" w:hAnsi="Garamond" w:cstheme="minorHAnsi"/>
          <w:color w:val="000000"/>
          <w:sz w:val="24"/>
          <w:szCs w:val="24"/>
        </w:rPr>
        <w:t>wrong-doin</w:t>
      </w:r>
      <w:r w:rsidR="00D60F55" w:rsidRPr="00EB1FC1">
        <w:rPr>
          <w:rFonts w:ascii="Garamond" w:hAnsi="Garamond" w:cstheme="minorHAnsi"/>
          <w:color w:val="000000"/>
          <w:sz w:val="24"/>
          <w:szCs w:val="24"/>
        </w:rPr>
        <w:t>g</w:t>
      </w:r>
      <w:proofErr w:type="gramEnd"/>
      <w:r w:rsidR="00D60F55" w:rsidRPr="00EB1FC1">
        <w:rPr>
          <w:rFonts w:ascii="Garamond" w:hAnsi="Garamond" w:cstheme="minorHAnsi"/>
          <w:color w:val="000000"/>
          <w:sz w:val="24"/>
          <w:szCs w:val="24"/>
        </w:rPr>
        <w:t>; for children, this may include the Colorado Child Abuse and Neglect Hotline (1-844-CO-for-Kids).</w:t>
      </w:r>
      <w:r w:rsidR="00702D5B" w:rsidRPr="00EB1FC1">
        <w:rPr>
          <w:rFonts w:ascii="Garamond" w:hAnsi="Garamond" w:cstheme="minorHAnsi"/>
          <w:color w:val="000000"/>
          <w:sz w:val="24"/>
          <w:szCs w:val="24"/>
        </w:rPr>
        <w:t xml:space="preserve"> The Conference Minister will be notified when any complaint is made.</w:t>
      </w:r>
    </w:p>
    <w:p w14:paraId="70E5A9E6" w14:textId="77777777" w:rsidR="005D3C7B" w:rsidRPr="00EB1FC1" w:rsidRDefault="005D3C7B" w:rsidP="00775976">
      <w:pPr>
        <w:autoSpaceDE w:val="0"/>
        <w:autoSpaceDN w:val="0"/>
        <w:adjustRightInd w:val="0"/>
        <w:spacing w:after="0" w:line="240" w:lineRule="auto"/>
        <w:rPr>
          <w:rFonts w:ascii="Garamond" w:hAnsi="Garamond" w:cstheme="minorHAnsi"/>
          <w:color w:val="000000"/>
          <w:sz w:val="24"/>
          <w:szCs w:val="24"/>
        </w:rPr>
      </w:pPr>
    </w:p>
    <w:p w14:paraId="278B2F3F" w14:textId="77777777" w:rsidR="000B12CF" w:rsidRPr="00EB1FC1" w:rsidRDefault="005D3C7B" w:rsidP="00775976">
      <w:pPr>
        <w:autoSpaceDE w:val="0"/>
        <w:autoSpaceDN w:val="0"/>
        <w:adjustRightInd w:val="0"/>
        <w:spacing w:after="0" w:line="240" w:lineRule="auto"/>
        <w:rPr>
          <w:rFonts w:ascii="Garamond" w:hAnsi="Garamond" w:cstheme="minorHAnsi"/>
          <w:color w:val="000000"/>
          <w:sz w:val="24"/>
          <w:szCs w:val="24"/>
        </w:rPr>
      </w:pPr>
      <w:r w:rsidRPr="00EB1FC1">
        <w:rPr>
          <w:rFonts w:ascii="Garamond" w:hAnsi="Garamond" w:cstheme="minorHAnsi"/>
          <w:b/>
          <w:color w:val="000000"/>
          <w:sz w:val="24"/>
          <w:szCs w:val="24"/>
        </w:rPr>
        <w:t>II</w:t>
      </w:r>
      <w:r w:rsidR="00775976" w:rsidRPr="00EB1FC1">
        <w:rPr>
          <w:rFonts w:ascii="Garamond" w:hAnsi="Garamond" w:cstheme="minorHAnsi"/>
          <w:b/>
          <w:color w:val="000000"/>
          <w:sz w:val="24"/>
          <w:szCs w:val="24"/>
        </w:rPr>
        <w:t xml:space="preserve">. </w:t>
      </w:r>
      <w:r w:rsidR="00C450FA" w:rsidRPr="00EB1FC1">
        <w:rPr>
          <w:rFonts w:ascii="Garamond" w:hAnsi="Garamond" w:cstheme="minorHAnsi"/>
          <w:b/>
          <w:color w:val="000000"/>
          <w:sz w:val="24"/>
          <w:szCs w:val="24"/>
        </w:rPr>
        <w:t xml:space="preserve">Authorized Ministers of </w:t>
      </w:r>
      <w:r w:rsidR="000B12CF" w:rsidRPr="00EB1FC1">
        <w:rPr>
          <w:rFonts w:ascii="Garamond" w:hAnsi="Garamond" w:cstheme="minorHAnsi"/>
          <w:b/>
          <w:color w:val="000000"/>
          <w:sz w:val="24"/>
          <w:szCs w:val="24"/>
        </w:rPr>
        <w:t>Plymouth Congregational UCC</w:t>
      </w:r>
      <w:r w:rsidR="000B12CF" w:rsidRPr="00EB1FC1">
        <w:rPr>
          <w:rFonts w:ascii="Garamond" w:hAnsi="Garamond" w:cstheme="minorHAnsi"/>
          <w:color w:val="000000"/>
          <w:sz w:val="24"/>
          <w:szCs w:val="24"/>
        </w:rPr>
        <w:t xml:space="preserve"> </w:t>
      </w:r>
    </w:p>
    <w:p w14:paraId="66D50A5C" w14:textId="1E0E6F81" w:rsidR="00BA12D3" w:rsidRPr="00EB1FC1" w:rsidRDefault="00775976" w:rsidP="00775976">
      <w:pPr>
        <w:autoSpaceDE w:val="0"/>
        <w:autoSpaceDN w:val="0"/>
        <w:adjustRightInd w:val="0"/>
        <w:spacing w:after="0" w:line="240" w:lineRule="auto"/>
        <w:rPr>
          <w:rFonts w:ascii="Garamond" w:hAnsi="Garamond" w:cstheme="minorHAnsi"/>
          <w:color w:val="000000"/>
          <w:sz w:val="24"/>
          <w:szCs w:val="24"/>
        </w:rPr>
      </w:pPr>
      <w:r w:rsidRPr="00EB1FC1">
        <w:rPr>
          <w:rFonts w:ascii="Garamond" w:hAnsi="Garamond" w:cstheme="minorHAnsi"/>
          <w:color w:val="000000"/>
          <w:sz w:val="24"/>
          <w:szCs w:val="24"/>
        </w:rPr>
        <w:t xml:space="preserve">Apart from any disposition of the matter by the church, all allegations of </w:t>
      </w:r>
      <w:proofErr w:type="gramStart"/>
      <w:r w:rsidRPr="00EB1FC1">
        <w:rPr>
          <w:rFonts w:ascii="Garamond" w:hAnsi="Garamond" w:cstheme="minorHAnsi"/>
          <w:color w:val="000000"/>
          <w:sz w:val="24"/>
          <w:szCs w:val="24"/>
        </w:rPr>
        <w:t>behavior which call into</w:t>
      </w:r>
      <w:r w:rsidR="005D3C7B"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question the fitness for m</w:t>
      </w:r>
      <w:r w:rsidR="007A24F4" w:rsidRPr="00EB1FC1">
        <w:rPr>
          <w:rFonts w:ascii="Garamond" w:hAnsi="Garamond" w:cstheme="minorHAnsi"/>
          <w:color w:val="000000"/>
          <w:sz w:val="24"/>
          <w:szCs w:val="24"/>
        </w:rPr>
        <w:t>i</w:t>
      </w:r>
      <w:r w:rsidRPr="00EB1FC1">
        <w:rPr>
          <w:rFonts w:ascii="Garamond" w:hAnsi="Garamond" w:cstheme="minorHAnsi"/>
          <w:color w:val="000000"/>
          <w:sz w:val="24"/>
          <w:szCs w:val="24"/>
        </w:rPr>
        <w:t>nistry of any Authorized Minister</w:t>
      </w:r>
      <w:proofErr w:type="gramEnd"/>
      <w:r w:rsidRPr="00EB1FC1">
        <w:rPr>
          <w:rFonts w:ascii="Garamond" w:hAnsi="Garamond" w:cstheme="minorHAnsi"/>
          <w:color w:val="000000"/>
          <w:sz w:val="24"/>
          <w:szCs w:val="24"/>
        </w:rPr>
        <w:t xml:space="preserve"> will promptly be forwarded to the Church &amp;</w:t>
      </w:r>
      <w:r w:rsidR="005D3C7B" w:rsidRPr="00EB1FC1">
        <w:rPr>
          <w:rFonts w:ascii="Garamond" w:hAnsi="Garamond" w:cstheme="minorHAnsi"/>
          <w:color w:val="000000"/>
          <w:sz w:val="24"/>
          <w:szCs w:val="24"/>
        </w:rPr>
        <w:t xml:space="preserve"> </w:t>
      </w:r>
      <w:r w:rsidRPr="00EB1FC1">
        <w:rPr>
          <w:rFonts w:ascii="Garamond" w:hAnsi="Garamond" w:cstheme="minorHAnsi"/>
          <w:color w:val="000000"/>
          <w:sz w:val="24"/>
          <w:szCs w:val="24"/>
        </w:rPr>
        <w:t xml:space="preserve">Ministry Committee of the </w:t>
      </w:r>
      <w:r w:rsidR="005D3C7B" w:rsidRPr="00EB1FC1">
        <w:rPr>
          <w:rFonts w:ascii="Garamond" w:hAnsi="Garamond" w:cstheme="minorHAnsi"/>
          <w:color w:val="000000"/>
          <w:sz w:val="24"/>
          <w:szCs w:val="24"/>
        </w:rPr>
        <w:t>Rocky Mountain Conference</w:t>
      </w:r>
      <w:r w:rsidRPr="00EB1FC1">
        <w:rPr>
          <w:rFonts w:ascii="Garamond" w:hAnsi="Garamond" w:cstheme="minorHAnsi"/>
          <w:color w:val="000000"/>
          <w:sz w:val="24"/>
          <w:szCs w:val="24"/>
        </w:rPr>
        <w:t xml:space="preserve"> of the United Church of Christ</w:t>
      </w:r>
      <w:r w:rsidR="005D3C7B" w:rsidRPr="00EB1FC1">
        <w:rPr>
          <w:rFonts w:ascii="Garamond" w:hAnsi="Garamond" w:cstheme="minorHAnsi"/>
          <w:color w:val="000000"/>
          <w:sz w:val="24"/>
          <w:szCs w:val="24"/>
        </w:rPr>
        <w:t xml:space="preserve"> as well as the appropriate local authorities, </w:t>
      </w:r>
      <w:r w:rsidR="007A24F4" w:rsidRPr="00EB1FC1">
        <w:rPr>
          <w:rFonts w:ascii="Garamond" w:hAnsi="Garamond" w:cstheme="minorHAnsi"/>
          <w:color w:val="000000"/>
          <w:sz w:val="24"/>
          <w:szCs w:val="24"/>
        </w:rPr>
        <w:t>which may include</w:t>
      </w:r>
      <w:r w:rsidR="005D3C7B" w:rsidRPr="00EB1FC1">
        <w:rPr>
          <w:rFonts w:ascii="Garamond" w:hAnsi="Garamond" w:cstheme="minorHAnsi"/>
          <w:color w:val="000000"/>
          <w:sz w:val="24"/>
          <w:szCs w:val="24"/>
        </w:rPr>
        <w:t xml:space="preserve"> </w:t>
      </w:r>
      <w:r w:rsidR="000B12CF" w:rsidRPr="00EB1FC1">
        <w:rPr>
          <w:rFonts w:ascii="Garamond" w:hAnsi="Garamond" w:cstheme="minorHAnsi"/>
          <w:color w:val="000000"/>
          <w:sz w:val="24"/>
          <w:szCs w:val="24"/>
        </w:rPr>
        <w:t xml:space="preserve">Fort Collins </w:t>
      </w:r>
      <w:r w:rsidR="005D3C7B" w:rsidRPr="00EB1FC1">
        <w:rPr>
          <w:rFonts w:ascii="Garamond" w:hAnsi="Garamond" w:cstheme="minorHAnsi"/>
          <w:color w:val="000000"/>
          <w:sz w:val="24"/>
          <w:szCs w:val="24"/>
        </w:rPr>
        <w:t>Law Enforcement</w:t>
      </w:r>
      <w:r w:rsidR="00234430" w:rsidRPr="00EB1FC1">
        <w:rPr>
          <w:rFonts w:ascii="Garamond" w:hAnsi="Garamond" w:cstheme="minorHAnsi"/>
          <w:color w:val="000000"/>
          <w:sz w:val="24"/>
          <w:szCs w:val="24"/>
        </w:rPr>
        <w:t>.</w:t>
      </w:r>
    </w:p>
    <w:p w14:paraId="15FB46FD" w14:textId="77777777" w:rsidR="00BA12D3" w:rsidRPr="00EB1FC1" w:rsidRDefault="00BA12D3" w:rsidP="00775976">
      <w:pPr>
        <w:autoSpaceDE w:val="0"/>
        <w:autoSpaceDN w:val="0"/>
        <w:adjustRightInd w:val="0"/>
        <w:spacing w:after="0" w:line="240" w:lineRule="auto"/>
        <w:rPr>
          <w:rFonts w:ascii="Garamond" w:hAnsi="Garamond" w:cstheme="minorHAnsi"/>
          <w:color w:val="000000"/>
          <w:sz w:val="24"/>
          <w:szCs w:val="24"/>
        </w:rPr>
      </w:pPr>
    </w:p>
    <w:p w14:paraId="63DF0A09" w14:textId="77777777" w:rsidR="00BA12D3" w:rsidRPr="00EB1FC1" w:rsidRDefault="00BA12D3" w:rsidP="00775976">
      <w:pPr>
        <w:autoSpaceDE w:val="0"/>
        <w:autoSpaceDN w:val="0"/>
        <w:adjustRightInd w:val="0"/>
        <w:spacing w:after="0" w:line="240" w:lineRule="auto"/>
        <w:rPr>
          <w:rFonts w:ascii="Garamond" w:hAnsi="Garamond" w:cstheme="minorHAnsi"/>
          <w:color w:val="000000"/>
          <w:sz w:val="24"/>
          <w:szCs w:val="24"/>
        </w:rPr>
      </w:pPr>
    </w:p>
    <w:p w14:paraId="7E90E8F6" w14:textId="2AD8703F" w:rsidR="00943668" w:rsidRPr="00EB1FC1" w:rsidRDefault="00943668" w:rsidP="00EC4CCD">
      <w:pPr>
        <w:autoSpaceDE w:val="0"/>
        <w:autoSpaceDN w:val="0"/>
        <w:adjustRightInd w:val="0"/>
        <w:spacing w:after="0" w:line="240" w:lineRule="auto"/>
        <w:jc w:val="center"/>
        <w:rPr>
          <w:rFonts w:ascii="Garamond" w:hAnsi="Garamond" w:cstheme="minorHAnsi"/>
          <w:color w:val="000000"/>
          <w:sz w:val="24"/>
          <w:szCs w:val="24"/>
        </w:rPr>
      </w:pPr>
      <w:r w:rsidRPr="00EB1FC1">
        <w:rPr>
          <w:rFonts w:ascii="Garamond" w:hAnsi="Garamond" w:cstheme="minorHAnsi"/>
          <w:color w:val="000000"/>
        </w:rPr>
        <w:t xml:space="preserve">I acknowledge my receipt and understanding of the </w:t>
      </w:r>
      <w:r w:rsidR="000B12CF" w:rsidRPr="00EB1FC1">
        <w:rPr>
          <w:rFonts w:ascii="Garamond" w:hAnsi="Garamond" w:cstheme="minorHAnsi"/>
          <w:color w:val="000000"/>
          <w:sz w:val="24"/>
          <w:szCs w:val="24"/>
        </w:rPr>
        <w:t>Plymouth Congregational UCC</w:t>
      </w:r>
      <w:r w:rsidR="0069510A" w:rsidRPr="00EB1FC1">
        <w:rPr>
          <w:rFonts w:ascii="Garamond" w:hAnsi="Garamond" w:cstheme="minorHAnsi"/>
          <w:color w:val="000000"/>
        </w:rPr>
        <w:t>’s</w:t>
      </w:r>
      <w:r w:rsidRPr="00EB1FC1">
        <w:rPr>
          <w:rFonts w:ascii="Garamond" w:hAnsi="Garamond" w:cstheme="minorHAnsi"/>
          <w:color w:val="000000"/>
        </w:rPr>
        <w:t xml:space="preserve"> Safe Church Policy.</w:t>
      </w:r>
    </w:p>
    <w:p w14:paraId="18462293" w14:textId="77777777" w:rsidR="0069510A" w:rsidRPr="00EB1FC1" w:rsidRDefault="0069510A" w:rsidP="00943668">
      <w:pPr>
        <w:autoSpaceDE w:val="0"/>
        <w:autoSpaceDN w:val="0"/>
        <w:adjustRightInd w:val="0"/>
        <w:spacing w:after="0" w:line="240" w:lineRule="auto"/>
        <w:rPr>
          <w:rFonts w:ascii="Garamond" w:hAnsi="Garamond" w:cstheme="minorHAnsi"/>
          <w:color w:val="000000"/>
          <w:sz w:val="24"/>
          <w:szCs w:val="24"/>
        </w:rPr>
      </w:pPr>
    </w:p>
    <w:p w14:paraId="55A928F5" w14:textId="77777777" w:rsidR="00943668" w:rsidRPr="00EB1FC1" w:rsidRDefault="00943668" w:rsidP="00943668">
      <w:pPr>
        <w:autoSpaceDE w:val="0"/>
        <w:autoSpaceDN w:val="0"/>
        <w:adjustRightInd w:val="0"/>
        <w:spacing w:after="0" w:line="240" w:lineRule="auto"/>
        <w:rPr>
          <w:rFonts w:ascii="Garamond" w:hAnsi="Garamond" w:cstheme="minorHAnsi"/>
          <w:color w:val="000000"/>
          <w:sz w:val="24"/>
          <w:szCs w:val="24"/>
        </w:rPr>
      </w:pPr>
      <w:r w:rsidRPr="00EB1FC1">
        <w:rPr>
          <w:rFonts w:ascii="Garamond" w:hAnsi="Garamond" w:cstheme="minorHAnsi"/>
          <w:color w:val="000000"/>
          <w:sz w:val="24"/>
          <w:szCs w:val="24"/>
        </w:rPr>
        <w:t>_______________________________________________________________________________________</w:t>
      </w:r>
    </w:p>
    <w:p w14:paraId="55952AC0" w14:textId="77777777" w:rsidR="00943668" w:rsidRPr="00EB1FC1" w:rsidRDefault="00523371" w:rsidP="00943668">
      <w:pPr>
        <w:autoSpaceDE w:val="0"/>
        <w:autoSpaceDN w:val="0"/>
        <w:adjustRightInd w:val="0"/>
        <w:spacing w:after="0" w:line="240" w:lineRule="auto"/>
        <w:rPr>
          <w:rFonts w:ascii="Garamond" w:hAnsi="Garamond" w:cstheme="minorHAnsi"/>
          <w:b/>
          <w:bCs/>
          <w:color w:val="000000"/>
          <w:sz w:val="16"/>
          <w:szCs w:val="16"/>
        </w:rPr>
      </w:pPr>
      <w:r w:rsidRPr="00EB1FC1">
        <w:rPr>
          <w:rFonts w:ascii="Garamond" w:hAnsi="Garamond" w:cstheme="minorHAnsi"/>
          <w:b/>
          <w:bCs/>
          <w:color w:val="000000"/>
          <w:sz w:val="16"/>
          <w:szCs w:val="16"/>
        </w:rPr>
        <w:t>(PRINT NAME)</w:t>
      </w:r>
    </w:p>
    <w:p w14:paraId="5695E93B" w14:textId="77777777" w:rsidR="00523371" w:rsidRPr="00EB1FC1" w:rsidRDefault="00523371" w:rsidP="00523371">
      <w:pPr>
        <w:autoSpaceDE w:val="0"/>
        <w:autoSpaceDN w:val="0"/>
        <w:adjustRightInd w:val="0"/>
        <w:spacing w:after="0" w:line="240" w:lineRule="auto"/>
        <w:rPr>
          <w:rFonts w:ascii="Garamond" w:hAnsi="Garamond" w:cstheme="minorHAnsi"/>
          <w:color w:val="000000"/>
          <w:sz w:val="24"/>
          <w:szCs w:val="24"/>
        </w:rPr>
      </w:pPr>
    </w:p>
    <w:p w14:paraId="50216256" w14:textId="77777777" w:rsidR="00523371" w:rsidRPr="00EB1FC1" w:rsidRDefault="00523371" w:rsidP="00523371">
      <w:pPr>
        <w:autoSpaceDE w:val="0"/>
        <w:autoSpaceDN w:val="0"/>
        <w:adjustRightInd w:val="0"/>
        <w:spacing w:after="0" w:line="240" w:lineRule="auto"/>
        <w:rPr>
          <w:rFonts w:ascii="Garamond" w:hAnsi="Garamond" w:cstheme="minorHAnsi"/>
          <w:color w:val="000000"/>
          <w:sz w:val="24"/>
          <w:szCs w:val="24"/>
        </w:rPr>
      </w:pPr>
      <w:r w:rsidRPr="00EB1FC1">
        <w:rPr>
          <w:rFonts w:ascii="Garamond" w:hAnsi="Garamond" w:cstheme="minorHAnsi"/>
          <w:color w:val="000000"/>
          <w:sz w:val="24"/>
          <w:szCs w:val="24"/>
        </w:rPr>
        <w:t>_______________________________________________________________________________________</w:t>
      </w:r>
    </w:p>
    <w:p w14:paraId="2BC65848" w14:textId="725961EA" w:rsidR="00523371" w:rsidRPr="00EB1FC1" w:rsidRDefault="00523371" w:rsidP="00523371">
      <w:pPr>
        <w:autoSpaceDE w:val="0"/>
        <w:autoSpaceDN w:val="0"/>
        <w:adjustRightInd w:val="0"/>
        <w:spacing w:after="0" w:line="240" w:lineRule="auto"/>
        <w:rPr>
          <w:rFonts w:ascii="Garamond" w:hAnsi="Garamond" w:cstheme="minorHAnsi"/>
          <w:b/>
          <w:bCs/>
          <w:color w:val="000000"/>
          <w:sz w:val="16"/>
          <w:szCs w:val="16"/>
        </w:rPr>
      </w:pPr>
      <w:r w:rsidRPr="00EB1FC1">
        <w:rPr>
          <w:rFonts w:ascii="Garamond" w:hAnsi="Garamond" w:cstheme="minorHAnsi"/>
          <w:b/>
          <w:bCs/>
          <w:color w:val="000000"/>
          <w:sz w:val="16"/>
          <w:szCs w:val="16"/>
        </w:rPr>
        <w:t xml:space="preserve">(SIGNATURE &amp; DATE) </w:t>
      </w:r>
    </w:p>
    <w:p w14:paraId="7335903B" w14:textId="77777777" w:rsidR="00943668" w:rsidRPr="00EB1FC1" w:rsidRDefault="00943668" w:rsidP="00523371">
      <w:pPr>
        <w:autoSpaceDE w:val="0"/>
        <w:autoSpaceDN w:val="0"/>
        <w:adjustRightInd w:val="0"/>
        <w:spacing w:after="0" w:line="240" w:lineRule="auto"/>
        <w:rPr>
          <w:rFonts w:ascii="Garamond" w:hAnsi="Garamond" w:cstheme="minorHAnsi"/>
          <w:b/>
          <w:bCs/>
          <w:color w:val="000000"/>
          <w:sz w:val="16"/>
          <w:szCs w:val="16"/>
        </w:rPr>
      </w:pPr>
    </w:p>
    <w:p w14:paraId="68EB0B9C" w14:textId="77777777" w:rsidR="0069510A" w:rsidRPr="00EB1FC1" w:rsidRDefault="0069510A" w:rsidP="00943668">
      <w:pPr>
        <w:autoSpaceDE w:val="0"/>
        <w:autoSpaceDN w:val="0"/>
        <w:adjustRightInd w:val="0"/>
        <w:spacing w:after="0" w:line="240" w:lineRule="auto"/>
        <w:rPr>
          <w:rFonts w:ascii="Garamond" w:hAnsi="Garamond" w:cstheme="minorHAnsi"/>
          <w:color w:val="000000"/>
          <w:sz w:val="16"/>
          <w:szCs w:val="16"/>
        </w:rPr>
      </w:pPr>
    </w:p>
    <w:p w14:paraId="1C295A55" w14:textId="77777777" w:rsidR="00BA12D3" w:rsidRPr="00EB1FC1" w:rsidRDefault="00943668" w:rsidP="00943668">
      <w:pPr>
        <w:autoSpaceDE w:val="0"/>
        <w:autoSpaceDN w:val="0"/>
        <w:adjustRightInd w:val="0"/>
        <w:spacing w:after="0" w:line="240" w:lineRule="auto"/>
        <w:rPr>
          <w:rFonts w:ascii="Garamond" w:hAnsi="Garamond" w:cstheme="minorHAnsi"/>
          <w:color w:val="000000"/>
          <w:sz w:val="16"/>
          <w:szCs w:val="16"/>
        </w:rPr>
      </w:pPr>
      <w:r w:rsidRPr="00EB1FC1">
        <w:rPr>
          <w:rFonts w:ascii="Garamond" w:hAnsi="Garamond" w:cstheme="minorHAnsi"/>
          <w:color w:val="000000"/>
          <w:sz w:val="16"/>
          <w:szCs w:val="16"/>
        </w:rPr>
        <w:t>• Personal interview conducted on _____________</w:t>
      </w:r>
      <w:r w:rsidR="007434CF" w:rsidRPr="00EB1FC1">
        <w:rPr>
          <w:rFonts w:ascii="Garamond" w:hAnsi="Garamond" w:cstheme="minorHAnsi"/>
          <w:color w:val="000000"/>
          <w:sz w:val="16"/>
          <w:szCs w:val="16"/>
        </w:rPr>
        <w:t>___</w:t>
      </w:r>
      <w:r w:rsidRPr="00EB1FC1">
        <w:rPr>
          <w:rFonts w:ascii="Garamond" w:hAnsi="Garamond" w:cstheme="minorHAnsi"/>
          <w:color w:val="000000"/>
          <w:sz w:val="16"/>
          <w:szCs w:val="16"/>
        </w:rPr>
        <w:t>_______________</w:t>
      </w:r>
      <w:r w:rsidR="007434CF" w:rsidRPr="00EB1FC1">
        <w:rPr>
          <w:rFonts w:ascii="Garamond" w:hAnsi="Garamond" w:cstheme="minorHAnsi"/>
          <w:color w:val="000000"/>
          <w:sz w:val="16"/>
          <w:szCs w:val="16"/>
        </w:rPr>
        <w:t xml:space="preserve">  </w:t>
      </w:r>
      <w:r w:rsidR="007434CF" w:rsidRPr="00EB1FC1">
        <w:rPr>
          <w:rFonts w:ascii="Garamond" w:hAnsi="Garamond" w:cstheme="minorHAnsi"/>
          <w:color w:val="000000"/>
          <w:sz w:val="16"/>
          <w:szCs w:val="16"/>
        </w:rPr>
        <w:tab/>
        <w:t xml:space="preserve">                </w:t>
      </w:r>
      <w:r w:rsidRPr="00EB1FC1">
        <w:rPr>
          <w:rFonts w:ascii="Garamond" w:hAnsi="Garamond" w:cstheme="minorHAnsi"/>
          <w:color w:val="000000"/>
          <w:sz w:val="16"/>
          <w:szCs w:val="16"/>
        </w:rPr>
        <w:t xml:space="preserve">• </w:t>
      </w:r>
      <w:r w:rsidR="0069510A" w:rsidRPr="00EB1FC1">
        <w:rPr>
          <w:rFonts w:ascii="Garamond" w:hAnsi="Garamond" w:cstheme="minorHAnsi"/>
          <w:color w:val="000000"/>
          <w:sz w:val="16"/>
          <w:szCs w:val="16"/>
        </w:rPr>
        <w:t>Background Check</w:t>
      </w:r>
      <w:r w:rsidRPr="00EB1FC1">
        <w:rPr>
          <w:rFonts w:ascii="Garamond" w:hAnsi="Garamond" w:cstheme="minorHAnsi"/>
          <w:color w:val="000000"/>
          <w:sz w:val="16"/>
          <w:szCs w:val="16"/>
        </w:rPr>
        <w:t xml:space="preserve"> completed on </w:t>
      </w:r>
      <w:r w:rsidR="007434CF" w:rsidRPr="00EB1FC1">
        <w:rPr>
          <w:rFonts w:ascii="Garamond" w:hAnsi="Garamond" w:cstheme="minorHAnsi"/>
          <w:color w:val="000000"/>
          <w:sz w:val="16"/>
          <w:szCs w:val="16"/>
        </w:rPr>
        <w:t>_______________________________</w:t>
      </w:r>
    </w:p>
    <w:p w14:paraId="797B2F9D" w14:textId="77777777" w:rsidR="007434CF" w:rsidRPr="00EB1FC1" w:rsidRDefault="007434CF" w:rsidP="00943668">
      <w:pPr>
        <w:autoSpaceDE w:val="0"/>
        <w:autoSpaceDN w:val="0"/>
        <w:adjustRightInd w:val="0"/>
        <w:spacing w:after="0" w:line="240" w:lineRule="auto"/>
        <w:rPr>
          <w:rFonts w:ascii="Garamond" w:hAnsi="Garamond" w:cstheme="minorHAnsi"/>
          <w:color w:val="000000"/>
          <w:sz w:val="16"/>
          <w:szCs w:val="16"/>
        </w:rPr>
      </w:pPr>
    </w:p>
    <w:p w14:paraId="05DE97D8" w14:textId="3CF73281" w:rsidR="007434CF" w:rsidRPr="00EB1FC1" w:rsidRDefault="007434CF" w:rsidP="00943668">
      <w:pPr>
        <w:autoSpaceDE w:val="0"/>
        <w:autoSpaceDN w:val="0"/>
        <w:adjustRightInd w:val="0"/>
        <w:spacing w:after="0" w:line="240" w:lineRule="auto"/>
        <w:rPr>
          <w:rFonts w:ascii="Garamond" w:hAnsi="Garamond" w:cstheme="minorHAnsi"/>
          <w:color w:val="000000"/>
          <w:sz w:val="16"/>
          <w:szCs w:val="16"/>
        </w:rPr>
      </w:pPr>
      <w:r w:rsidRPr="00EB1FC1">
        <w:rPr>
          <w:rFonts w:ascii="Garamond" w:hAnsi="Garamond" w:cstheme="minorHAnsi"/>
          <w:color w:val="000000"/>
          <w:sz w:val="16"/>
          <w:szCs w:val="16"/>
        </w:rPr>
        <w:t xml:space="preserve">• </w:t>
      </w:r>
      <w:r w:rsidR="00523371" w:rsidRPr="00EB1FC1">
        <w:rPr>
          <w:rFonts w:ascii="Garamond" w:hAnsi="Garamond" w:cstheme="minorHAnsi"/>
          <w:color w:val="000000"/>
          <w:sz w:val="16"/>
          <w:szCs w:val="16"/>
        </w:rPr>
        <w:t xml:space="preserve">(If Applicable) </w:t>
      </w:r>
      <w:r w:rsidR="00D503E5">
        <w:rPr>
          <w:rFonts w:ascii="Garamond" w:hAnsi="Garamond" w:cstheme="minorHAnsi"/>
          <w:color w:val="000000"/>
          <w:sz w:val="16"/>
          <w:szCs w:val="16"/>
        </w:rPr>
        <w:t xml:space="preserve">Healthy Ministry Relationships </w:t>
      </w:r>
      <w:r w:rsidR="00523371" w:rsidRPr="00EB1FC1">
        <w:rPr>
          <w:rFonts w:ascii="Garamond" w:hAnsi="Garamond" w:cstheme="minorHAnsi"/>
          <w:color w:val="000000"/>
          <w:sz w:val="16"/>
          <w:szCs w:val="16"/>
        </w:rPr>
        <w:t xml:space="preserve">Training </w:t>
      </w:r>
      <w:r w:rsidR="00D503E5">
        <w:rPr>
          <w:rFonts w:ascii="Garamond" w:hAnsi="Garamond" w:cstheme="minorHAnsi"/>
          <w:color w:val="000000"/>
          <w:sz w:val="16"/>
          <w:szCs w:val="16"/>
        </w:rPr>
        <w:t>c</w:t>
      </w:r>
      <w:r w:rsidR="00523371" w:rsidRPr="00EB1FC1">
        <w:rPr>
          <w:rFonts w:ascii="Garamond" w:hAnsi="Garamond" w:cstheme="minorHAnsi"/>
          <w:color w:val="000000"/>
          <w:sz w:val="16"/>
          <w:szCs w:val="16"/>
        </w:rPr>
        <w:t>ompleted on</w:t>
      </w:r>
      <w:r w:rsidRPr="00EB1FC1">
        <w:rPr>
          <w:rFonts w:ascii="Garamond" w:hAnsi="Garamond" w:cstheme="minorHAnsi"/>
          <w:color w:val="000000"/>
          <w:sz w:val="16"/>
          <w:szCs w:val="16"/>
        </w:rPr>
        <w:t xml:space="preserve"> </w:t>
      </w:r>
      <w:r w:rsidR="00523371" w:rsidRPr="00EB1FC1">
        <w:rPr>
          <w:rFonts w:ascii="Garamond" w:hAnsi="Garamond" w:cstheme="minorHAnsi"/>
          <w:color w:val="000000"/>
          <w:sz w:val="16"/>
          <w:szCs w:val="16"/>
        </w:rPr>
        <w:t>_</w:t>
      </w:r>
      <w:r w:rsidRPr="00EB1FC1">
        <w:rPr>
          <w:rFonts w:ascii="Garamond" w:hAnsi="Garamond" w:cstheme="minorHAnsi"/>
          <w:color w:val="000000"/>
          <w:sz w:val="16"/>
          <w:szCs w:val="16"/>
        </w:rPr>
        <w:t>_______________________________________________________________________________________</w:t>
      </w:r>
    </w:p>
    <w:sectPr w:rsidR="007434CF" w:rsidRPr="00EB1FC1" w:rsidSect="00775976">
      <w:headerReference w:type="even" r:id="rId9"/>
      <w:headerReference w:type="default" r:id="rId10"/>
      <w:footerReference w:type="even" r:id="rId11"/>
      <w:footerReference w:type="default" r:id="rId12"/>
      <w:headerReference w:type="first" r:id="rId13"/>
      <w:footerReference w:type="first" r:id="rId14"/>
      <w:pgSz w:w="12240" w:h="15840"/>
      <w:pgMar w:top="720" w:right="900" w:bottom="72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37A18" w14:textId="77777777" w:rsidR="00456E5E" w:rsidRDefault="00456E5E" w:rsidP="00C816D2">
      <w:pPr>
        <w:spacing w:after="0" w:line="240" w:lineRule="auto"/>
      </w:pPr>
      <w:r>
        <w:separator/>
      </w:r>
    </w:p>
  </w:endnote>
  <w:endnote w:type="continuationSeparator" w:id="0">
    <w:p w14:paraId="27D39A13" w14:textId="77777777" w:rsidR="00456E5E" w:rsidRDefault="00456E5E" w:rsidP="00C8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5A8F7" w14:textId="77777777" w:rsidR="00C816D2" w:rsidRDefault="00C816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FDA2" w14:textId="77777777" w:rsidR="00C816D2" w:rsidRDefault="00C816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CFDC6" w14:textId="77777777" w:rsidR="00C816D2" w:rsidRDefault="00C816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6674C" w14:textId="77777777" w:rsidR="00456E5E" w:rsidRDefault="00456E5E" w:rsidP="00C816D2">
      <w:pPr>
        <w:spacing w:after="0" w:line="240" w:lineRule="auto"/>
      </w:pPr>
      <w:r>
        <w:separator/>
      </w:r>
    </w:p>
  </w:footnote>
  <w:footnote w:type="continuationSeparator" w:id="0">
    <w:p w14:paraId="23E14C96" w14:textId="77777777" w:rsidR="00456E5E" w:rsidRDefault="00456E5E" w:rsidP="00C816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4BCF" w14:textId="28E75A7B" w:rsidR="00C816D2" w:rsidRDefault="00C816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F1A2A" w14:textId="7813C131" w:rsidR="00C816D2" w:rsidRDefault="00C816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F80FB" w14:textId="4E86E6E4" w:rsidR="00C816D2" w:rsidRDefault="00C816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3CB3"/>
    <w:multiLevelType w:val="hybridMultilevel"/>
    <w:tmpl w:val="0A4ED62A"/>
    <w:lvl w:ilvl="0" w:tplc="B95CA89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4B4D50"/>
    <w:multiLevelType w:val="hybridMultilevel"/>
    <w:tmpl w:val="61240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F201C8"/>
    <w:multiLevelType w:val="hybridMultilevel"/>
    <w:tmpl w:val="CD723C12"/>
    <w:lvl w:ilvl="0" w:tplc="48D688A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BB36D5"/>
    <w:multiLevelType w:val="hybridMultilevel"/>
    <w:tmpl w:val="7C22A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AC7E4F"/>
    <w:multiLevelType w:val="hybridMultilevel"/>
    <w:tmpl w:val="0436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76"/>
    <w:rsid w:val="0008486F"/>
    <w:rsid w:val="000B12CF"/>
    <w:rsid w:val="000D3972"/>
    <w:rsid w:val="000F3FCD"/>
    <w:rsid w:val="001310F6"/>
    <w:rsid w:val="0015233D"/>
    <w:rsid w:val="00234430"/>
    <w:rsid w:val="00292E1E"/>
    <w:rsid w:val="002B6E0C"/>
    <w:rsid w:val="002F559A"/>
    <w:rsid w:val="003011E3"/>
    <w:rsid w:val="00362BE8"/>
    <w:rsid w:val="00375198"/>
    <w:rsid w:val="003D266C"/>
    <w:rsid w:val="00456E5E"/>
    <w:rsid w:val="004B0C80"/>
    <w:rsid w:val="004E22CD"/>
    <w:rsid w:val="005232A5"/>
    <w:rsid w:val="00523371"/>
    <w:rsid w:val="00563CC9"/>
    <w:rsid w:val="005A34CE"/>
    <w:rsid w:val="005B68EC"/>
    <w:rsid w:val="005D3C7B"/>
    <w:rsid w:val="005E3D70"/>
    <w:rsid w:val="006357D3"/>
    <w:rsid w:val="0067069E"/>
    <w:rsid w:val="0069510A"/>
    <w:rsid w:val="006C739A"/>
    <w:rsid w:val="006E6C38"/>
    <w:rsid w:val="00702D5B"/>
    <w:rsid w:val="00723393"/>
    <w:rsid w:val="007434CF"/>
    <w:rsid w:val="00775976"/>
    <w:rsid w:val="00782ECE"/>
    <w:rsid w:val="007837E0"/>
    <w:rsid w:val="007A24F4"/>
    <w:rsid w:val="00876B97"/>
    <w:rsid w:val="00900186"/>
    <w:rsid w:val="00943668"/>
    <w:rsid w:val="00952A16"/>
    <w:rsid w:val="0095519D"/>
    <w:rsid w:val="00972CB9"/>
    <w:rsid w:val="00A23321"/>
    <w:rsid w:val="00A33E1D"/>
    <w:rsid w:val="00A74C12"/>
    <w:rsid w:val="00AB4FD8"/>
    <w:rsid w:val="00B33FA1"/>
    <w:rsid w:val="00BA12D3"/>
    <w:rsid w:val="00BB6CBB"/>
    <w:rsid w:val="00BC65BE"/>
    <w:rsid w:val="00C04937"/>
    <w:rsid w:val="00C108C2"/>
    <w:rsid w:val="00C41CA8"/>
    <w:rsid w:val="00C450FA"/>
    <w:rsid w:val="00C816D2"/>
    <w:rsid w:val="00D337EF"/>
    <w:rsid w:val="00D503E5"/>
    <w:rsid w:val="00D60F55"/>
    <w:rsid w:val="00D97EE7"/>
    <w:rsid w:val="00DA2596"/>
    <w:rsid w:val="00EB1FC1"/>
    <w:rsid w:val="00EB6B3A"/>
    <w:rsid w:val="00EC4CCD"/>
    <w:rsid w:val="00ED0FAC"/>
    <w:rsid w:val="00FB395B"/>
    <w:rsid w:val="00FD1DBB"/>
    <w:rsid w:val="00FE2148"/>
    <w:rsid w:val="00FF0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533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16"/>
    <w:pPr>
      <w:ind w:left="720"/>
      <w:contextualSpacing/>
    </w:pPr>
  </w:style>
  <w:style w:type="paragraph" w:styleId="BalloonText">
    <w:name w:val="Balloon Text"/>
    <w:basedOn w:val="Normal"/>
    <w:link w:val="BalloonTextChar"/>
    <w:uiPriority w:val="99"/>
    <w:semiHidden/>
    <w:unhideWhenUsed/>
    <w:rsid w:val="00A74C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4C1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E6C38"/>
    <w:rPr>
      <w:sz w:val="18"/>
      <w:szCs w:val="18"/>
    </w:rPr>
  </w:style>
  <w:style w:type="paragraph" w:styleId="CommentText">
    <w:name w:val="annotation text"/>
    <w:basedOn w:val="Normal"/>
    <w:link w:val="CommentTextChar"/>
    <w:uiPriority w:val="99"/>
    <w:semiHidden/>
    <w:unhideWhenUsed/>
    <w:rsid w:val="006E6C38"/>
    <w:pPr>
      <w:spacing w:line="240" w:lineRule="auto"/>
    </w:pPr>
    <w:rPr>
      <w:sz w:val="24"/>
      <w:szCs w:val="24"/>
    </w:rPr>
  </w:style>
  <w:style w:type="character" w:customStyle="1" w:styleId="CommentTextChar">
    <w:name w:val="Comment Text Char"/>
    <w:basedOn w:val="DefaultParagraphFont"/>
    <w:link w:val="CommentText"/>
    <w:uiPriority w:val="99"/>
    <w:semiHidden/>
    <w:rsid w:val="006E6C38"/>
    <w:rPr>
      <w:sz w:val="24"/>
      <w:szCs w:val="24"/>
    </w:rPr>
  </w:style>
  <w:style w:type="paragraph" w:styleId="CommentSubject">
    <w:name w:val="annotation subject"/>
    <w:basedOn w:val="CommentText"/>
    <w:next w:val="CommentText"/>
    <w:link w:val="CommentSubjectChar"/>
    <w:uiPriority w:val="99"/>
    <w:semiHidden/>
    <w:unhideWhenUsed/>
    <w:rsid w:val="006E6C38"/>
    <w:rPr>
      <w:b/>
      <w:bCs/>
      <w:sz w:val="20"/>
      <w:szCs w:val="20"/>
    </w:rPr>
  </w:style>
  <w:style w:type="character" w:customStyle="1" w:styleId="CommentSubjectChar">
    <w:name w:val="Comment Subject Char"/>
    <w:basedOn w:val="CommentTextChar"/>
    <w:link w:val="CommentSubject"/>
    <w:uiPriority w:val="99"/>
    <w:semiHidden/>
    <w:rsid w:val="006E6C38"/>
    <w:rPr>
      <w:b/>
      <w:bCs/>
      <w:sz w:val="20"/>
      <w:szCs w:val="20"/>
    </w:rPr>
  </w:style>
  <w:style w:type="paragraph" w:styleId="Header">
    <w:name w:val="header"/>
    <w:basedOn w:val="Normal"/>
    <w:link w:val="HeaderChar"/>
    <w:uiPriority w:val="99"/>
    <w:unhideWhenUsed/>
    <w:rsid w:val="00C81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6D2"/>
  </w:style>
  <w:style w:type="paragraph" w:styleId="Footer">
    <w:name w:val="footer"/>
    <w:basedOn w:val="Normal"/>
    <w:link w:val="FooterChar"/>
    <w:uiPriority w:val="99"/>
    <w:unhideWhenUsed/>
    <w:rsid w:val="00C81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6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16"/>
    <w:pPr>
      <w:ind w:left="720"/>
      <w:contextualSpacing/>
    </w:pPr>
  </w:style>
  <w:style w:type="paragraph" w:styleId="BalloonText">
    <w:name w:val="Balloon Text"/>
    <w:basedOn w:val="Normal"/>
    <w:link w:val="BalloonTextChar"/>
    <w:uiPriority w:val="99"/>
    <w:semiHidden/>
    <w:unhideWhenUsed/>
    <w:rsid w:val="00A74C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4C1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E6C38"/>
    <w:rPr>
      <w:sz w:val="18"/>
      <w:szCs w:val="18"/>
    </w:rPr>
  </w:style>
  <w:style w:type="paragraph" w:styleId="CommentText">
    <w:name w:val="annotation text"/>
    <w:basedOn w:val="Normal"/>
    <w:link w:val="CommentTextChar"/>
    <w:uiPriority w:val="99"/>
    <w:semiHidden/>
    <w:unhideWhenUsed/>
    <w:rsid w:val="006E6C38"/>
    <w:pPr>
      <w:spacing w:line="240" w:lineRule="auto"/>
    </w:pPr>
    <w:rPr>
      <w:sz w:val="24"/>
      <w:szCs w:val="24"/>
    </w:rPr>
  </w:style>
  <w:style w:type="character" w:customStyle="1" w:styleId="CommentTextChar">
    <w:name w:val="Comment Text Char"/>
    <w:basedOn w:val="DefaultParagraphFont"/>
    <w:link w:val="CommentText"/>
    <w:uiPriority w:val="99"/>
    <w:semiHidden/>
    <w:rsid w:val="006E6C38"/>
    <w:rPr>
      <w:sz w:val="24"/>
      <w:szCs w:val="24"/>
    </w:rPr>
  </w:style>
  <w:style w:type="paragraph" w:styleId="CommentSubject">
    <w:name w:val="annotation subject"/>
    <w:basedOn w:val="CommentText"/>
    <w:next w:val="CommentText"/>
    <w:link w:val="CommentSubjectChar"/>
    <w:uiPriority w:val="99"/>
    <w:semiHidden/>
    <w:unhideWhenUsed/>
    <w:rsid w:val="006E6C38"/>
    <w:rPr>
      <w:b/>
      <w:bCs/>
      <w:sz w:val="20"/>
      <w:szCs w:val="20"/>
    </w:rPr>
  </w:style>
  <w:style w:type="character" w:customStyle="1" w:styleId="CommentSubjectChar">
    <w:name w:val="Comment Subject Char"/>
    <w:basedOn w:val="CommentTextChar"/>
    <w:link w:val="CommentSubject"/>
    <w:uiPriority w:val="99"/>
    <w:semiHidden/>
    <w:rsid w:val="006E6C38"/>
    <w:rPr>
      <w:b/>
      <w:bCs/>
      <w:sz w:val="20"/>
      <w:szCs w:val="20"/>
    </w:rPr>
  </w:style>
  <w:style w:type="paragraph" w:styleId="Header">
    <w:name w:val="header"/>
    <w:basedOn w:val="Normal"/>
    <w:link w:val="HeaderChar"/>
    <w:uiPriority w:val="99"/>
    <w:unhideWhenUsed/>
    <w:rsid w:val="00C81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6D2"/>
  </w:style>
  <w:style w:type="paragraph" w:styleId="Footer">
    <w:name w:val="footer"/>
    <w:basedOn w:val="Normal"/>
    <w:link w:val="FooterChar"/>
    <w:uiPriority w:val="99"/>
    <w:unhideWhenUsed/>
    <w:rsid w:val="00C81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33B8-29A5-3B43-A7F0-2AC14776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1455</Words>
  <Characters>8297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Sue Thompson</dc:creator>
  <cp:lastModifiedBy>Luiz Maceta</cp:lastModifiedBy>
  <cp:revision>3</cp:revision>
  <cp:lastPrinted>2018-10-12T00:39:00Z</cp:lastPrinted>
  <dcterms:created xsi:type="dcterms:W3CDTF">2019-02-21T17:14:00Z</dcterms:created>
  <dcterms:modified xsi:type="dcterms:W3CDTF">2019-03-12T18:44:00Z</dcterms:modified>
</cp:coreProperties>
</file>